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ConsNormal"/>
        <w:jc w:val="center"/>
        <w:rPr/>
      </w:pPr>
      <w:r>
        <w:rPr>
          <w:rFonts w:cs="Times New Roman;Times New Roman" w:ascii="Times New Roman;Times New Roman" w:hAnsi="Times New Roman;Times New Roman"/>
          <w:b/>
          <w:bCs/>
        </w:rPr>
        <w:t xml:space="preserve">Договор № </w:t>
      </w:r>
      <w:bookmarkStart w:id="0" w:name="DOG"/>
      <w:r>
        <w:rPr>
          <w:rFonts w:cs="Times New Roman;Times New Roman" w:ascii="Times New Roman;Times New Roman" w:hAnsi="Times New Roman;Times New Roman"/>
          <w:b/>
          <w:bCs/>
          <w:u w:val="single"/>
        </w:rPr>
        <w:t>_</w:t>
      </w:r>
      <w:bookmarkEnd w:id="0"/>
      <w:r>
        <w:rPr>
          <w:rFonts w:cs="Times New Roman;Times New Roman" w:ascii="Times New Roman;Times New Roman" w:hAnsi="Times New Roman;Times New Roman"/>
          <w:b/>
          <w:bCs/>
          <w:u w:val="single"/>
        </w:rPr>
        <w:t>____</w:t>
      </w:r>
    </w:p>
    <w:p>
      <w:pPr>
        <w:pStyle w:val="ConsNormal"/>
        <w:jc w:val="center"/>
        <w:rPr>
          <w:rFonts w:ascii="Times New Roman;Times New Roman" w:hAnsi="Times New Roman;Times New Roman" w:cs="Times New Roman;Times New Roman"/>
          <w:b/>
          <w:bCs/>
        </w:rPr>
      </w:pPr>
      <w:r>
        <w:rPr>
          <w:rFonts w:cs="Times New Roman;Times New Roman" w:ascii="Times New Roman;Times New Roman" w:hAnsi="Times New Roman;Times New Roman"/>
          <w:b/>
          <w:bCs/>
        </w:rPr>
        <w:t>на оказание платных медицинских услуг</w:t>
      </w:r>
    </w:p>
    <w:p>
      <w:pPr>
        <w:pStyle w:val="ConsNormal"/>
        <w:rPr/>
      </w:pPr>
      <w:r>
        <w:rPr>
          <w:rFonts w:cs="Times New Roman;Times New Roman" w:ascii="Times New Roman;Times New Roman" w:hAnsi="Times New Roman;Times New Roman"/>
        </w:rPr>
        <w:t xml:space="preserve">г. Коряжма </w:t>
      </w:r>
      <w:r>
        <w:rPr>
          <w:rFonts w:cs="Times New Roman;Times New Roman" w:ascii="Times New Roman;Times New Roman" w:hAnsi="Times New Roman;Times New Roman"/>
        </w:rPr>
        <w:t>____</w:t>
      </w:r>
      <w:bookmarkStart w:id="1" w:name="DATA_N"/>
      <w:r>
        <w:rPr>
          <w:rFonts w:cs="Times New Roman;Times New Roman" w:ascii="Times New Roman;Times New Roman" w:hAnsi="Times New Roman;Times New Roman"/>
        </w:rPr>
        <w:t>.</w:t>
      </w:r>
      <w:r>
        <w:rPr>
          <w:rFonts w:cs="Times New Roman;Times New Roman" w:ascii="Times New Roman;Times New Roman" w:hAnsi="Times New Roman;Times New Roman"/>
        </w:rPr>
        <w:t>____</w:t>
      </w:r>
      <w:r>
        <w:rPr>
          <w:rFonts w:cs="Times New Roman;Times New Roman" w:ascii="Times New Roman;Times New Roman" w:hAnsi="Times New Roman;Times New Roman"/>
        </w:rPr>
        <w:t>.20</w:t>
      </w:r>
      <w:bookmarkEnd w:id="1"/>
      <w:r>
        <w:rPr>
          <w:rFonts w:cs="Times New Roman;Times New Roman" w:ascii="Times New Roman;Times New Roman" w:hAnsi="Times New Roman;Times New Roman"/>
        </w:rPr>
        <w:t>____</w:t>
      </w:r>
      <w:r>
        <w:rPr>
          <w:rFonts w:cs="Times New Roman;Times New Roman" w:ascii="Times New Roman;Times New Roman" w:hAnsi="Times New Roman;Times New Roman"/>
        </w:rPr>
        <w:br/>
      </w:r>
    </w:p>
    <w:p>
      <w:pPr>
        <w:pStyle w:val="ConsNormal"/>
        <w:ind w:firstLine="540" w:start="0" w:end="0"/>
        <w:rPr/>
      </w:pPr>
      <w:bookmarkStart w:id="2" w:name="FIO"/>
      <w:r>
        <w:rPr>
          <w:rFonts w:cs="Times New Roman;Times New Roman" w:ascii="Times New Roman;Times New Roman" w:hAnsi="Times New Roman;Times New Roman"/>
          <w:sz w:val="18"/>
          <w:szCs w:val="18"/>
          <w:u w:val="none"/>
        </w:rPr>
        <w:t>_</w:t>
      </w:r>
      <w:bookmarkEnd w:id="2"/>
      <w:r>
        <w:rPr>
          <w:rFonts w:cs="Times New Roman;Times New Roman" w:ascii="Times New Roman;Times New Roman" w:hAnsi="Times New Roman;Times New Roman"/>
          <w:sz w:val="18"/>
          <w:szCs w:val="18"/>
          <w:u w:val="none"/>
        </w:rPr>
        <w:t>_______________________________</w:t>
      </w:r>
      <w:r>
        <w:rPr>
          <w:rFonts w:cs="Times New Roman;Times New Roman" w:ascii="Times New Roman;Times New Roman" w:hAnsi="Times New Roman;Times New Roman"/>
          <w:sz w:val="18"/>
          <w:szCs w:val="18"/>
        </w:rPr>
        <w:t xml:space="preserve"> </w:t>
      </w:r>
      <w:r>
        <w:rPr>
          <w:rFonts w:cs="Times New Roman;Times New Roman" w:ascii="Times New Roman;Times New Roman" w:hAnsi="Times New Roman;Times New Roman"/>
          <w:i/>
          <w:iCs/>
          <w:sz w:val="18"/>
          <w:szCs w:val="18"/>
        </w:rPr>
        <w:t>(Ф.И.О.)</w:t>
      </w:r>
      <w:r>
        <w:rPr>
          <w:rFonts w:cs="Times New Roman;Times New Roman" w:ascii="Times New Roman;Times New Roman" w:hAnsi="Times New Roman;Times New Roman"/>
          <w:sz w:val="18"/>
          <w:szCs w:val="18"/>
        </w:rPr>
        <w:t xml:space="preserve">, паспорт: </w:t>
      </w:r>
      <w:bookmarkStart w:id="3" w:name="PASSPORT"/>
      <w:r>
        <w:rPr>
          <w:rFonts w:cs="Times New Roman;Times New Roman" w:ascii="Times New Roman;Times New Roman" w:hAnsi="Times New Roman;Times New Roman"/>
          <w:sz w:val="18"/>
          <w:szCs w:val="18"/>
          <w:u w:val="none"/>
        </w:rPr>
        <w:t>_</w:t>
      </w:r>
      <w:bookmarkEnd w:id="3"/>
      <w:r>
        <w:rPr>
          <w:rFonts w:cs="Times New Roman;Times New Roman" w:ascii="Times New Roman;Times New Roman" w:hAnsi="Times New Roman;Times New Roman"/>
          <w:sz w:val="18"/>
          <w:szCs w:val="18"/>
          <w:u w:val="none"/>
        </w:rPr>
        <w:t>________________</w:t>
      </w:r>
      <w:r>
        <w:rPr>
          <w:rFonts w:cs="Times New Roman;Times New Roman" w:ascii="Times New Roman;Times New Roman" w:hAnsi="Times New Roman;Times New Roman"/>
          <w:sz w:val="18"/>
          <w:szCs w:val="18"/>
        </w:rPr>
        <w:t>, зарегистрированн</w:t>
      </w:r>
      <w:r>
        <w:rPr>
          <w:rFonts w:cs="Times New Roman;Times New Roman" w:ascii="Times New Roman;Times New Roman" w:hAnsi="Times New Roman;Times New Roman"/>
          <w:sz w:val="18"/>
          <w:szCs w:val="18"/>
        </w:rPr>
        <w:t>ый(ая)</w:t>
      </w:r>
      <w:r>
        <w:rPr>
          <w:rFonts w:cs="Times New Roman;Times New Roman" w:ascii="Times New Roman;Times New Roman" w:hAnsi="Times New Roman;Times New Roman"/>
          <w:sz w:val="18"/>
          <w:szCs w:val="18"/>
        </w:rPr>
        <w:t xml:space="preserve"> по адресу: </w:t>
      </w:r>
      <w:bookmarkStart w:id="4" w:name="ADDRESS"/>
      <w:r>
        <w:rPr>
          <w:rFonts w:cs="Times New Roman;Times New Roman" w:ascii="Times New Roman;Times New Roman" w:hAnsi="Times New Roman;Times New Roman"/>
          <w:sz w:val="18"/>
          <w:szCs w:val="18"/>
          <w:u w:val="none"/>
        </w:rPr>
        <w:t>_</w:t>
      </w:r>
      <w:bookmarkEnd w:id="4"/>
      <w:r>
        <w:rPr>
          <w:rFonts w:cs="Times New Roman;Times New Roman" w:ascii="Times New Roman;Times New Roman" w:hAnsi="Times New Roman;Times New Roman"/>
          <w:sz w:val="18"/>
          <w:szCs w:val="18"/>
          <w:u w:val="none"/>
        </w:rPr>
        <w:t>____________________________________</w:t>
      </w:r>
      <w:r>
        <w:rPr>
          <w:rFonts w:cs="Times New Roman;Times New Roman" w:ascii="Times New Roman;Times New Roman" w:hAnsi="Times New Roman;Times New Roman"/>
          <w:sz w:val="18"/>
          <w:szCs w:val="18"/>
        </w:rPr>
        <w:t>, именуем</w:t>
      </w:r>
      <w:r>
        <w:rPr>
          <w:rFonts w:cs="Times New Roman;Times New Roman" w:ascii="Times New Roman;Times New Roman" w:hAnsi="Times New Roman;Times New Roman"/>
          <w:sz w:val="18"/>
          <w:szCs w:val="18"/>
        </w:rPr>
        <w:t>ый(ая)</w:t>
      </w:r>
      <w:r>
        <w:rPr>
          <w:rFonts w:cs="Times New Roman;Times New Roman" w:ascii="Times New Roman;Times New Roman" w:hAnsi="Times New Roman;Times New Roman"/>
          <w:sz w:val="18"/>
          <w:szCs w:val="18"/>
        </w:rPr>
        <w:t xml:space="preserve"> в дальнейшем "Потребитель", с одной стороны, и ГАУЗ Архангельской области «Коряжемская стоматологическая поликлиника»,  адрес места нахождения: Архангельская область, г. Коряжма, пр. Ленина, д. 43А, ОГРН 1022901141966, ИНН 2905001124, лицензия на осуществление медицинской деятельности от "06"декабря 2019г. № Л041-01152-29/00322952, выдана Министерством здравоохранения Архангельской области, тел. (8182) 45-45-00, именуемая в дальнейшем "Исполнитель", в лице главного врача Романчук Ирины Николаевны, действующего на основании Устава, с другой стороны, совместно именуемые "Стороны", заключили настоящий Договор о нижеследующем:</w:t>
      </w:r>
    </w:p>
    <w:p>
      <w:pPr>
        <w:pStyle w:val="ConsNormal"/>
        <w:jc w:val="center"/>
        <w:rPr>
          <w:rFonts w:ascii="Times New Roman;Times New Roman" w:hAnsi="Times New Roman;Times New Roman" w:cs="Times New Roman;Times New Roman"/>
          <w:b/>
          <w:sz w:val="18"/>
          <w:szCs w:val="18"/>
        </w:rPr>
      </w:pPr>
      <w:r>
        <w:rPr>
          <w:rFonts w:cs="Times New Roman;Times New Roman" w:ascii="Times New Roman;Times New Roman" w:hAnsi="Times New Roman;Times New Roman"/>
          <w:b/>
          <w:sz w:val="18"/>
          <w:szCs w:val="18"/>
        </w:rPr>
        <w:t>1. Предмет Договора</w:t>
      </w:r>
    </w:p>
    <w:p>
      <w:pPr>
        <w:pStyle w:val="ConsNormal"/>
        <w:ind w:firstLine="540" w:start="0" w:end="0"/>
        <w:rPr>
          <w:rFonts w:ascii="Times New Roman;Times New Roman" w:hAnsi="Times New Roman;Times New Roman" w:cs="Times New Roman;Times New Roman"/>
          <w:sz w:val="18"/>
          <w:szCs w:val="18"/>
        </w:rPr>
      </w:pPr>
      <w:r>
        <w:rPr>
          <w:rFonts w:cs="Times New Roman;Times New Roman" w:ascii="Times New Roman;Times New Roman" w:hAnsi="Times New Roman;Times New Roman"/>
          <w:sz w:val="18"/>
          <w:szCs w:val="18"/>
        </w:rPr>
        <w:t>1.1. Исполнитель обязуется оказать Потребителю медицинские услуги по перечню оказываемых платных медицинских услуг (Приложение №1 к Договору) (далее - медицинские услуги), а Потребитель обязуется уплатить Исполнителю стоимость оказанных медицинских услуг в размере, порядке и сроки, которые установлены настоящим Договором.</w:t>
      </w:r>
    </w:p>
    <w:p>
      <w:pPr>
        <w:pStyle w:val="ConsNormal"/>
        <w:ind w:firstLine="540" w:start="0" w:end="0"/>
        <w:rPr>
          <w:rFonts w:ascii="Times New Roman;Times New Roman" w:hAnsi="Times New Roman;Times New Roman" w:cs="Times New Roman;Times New Roman"/>
          <w:sz w:val="18"/>
          <w:szCs w:val="18"/>
        </w:rPr>
      </w:pPr>
      <w:r>
        <w:rPr>
          <w:rFonts w:cs="Times New Roman;Times New Roman" w:ascii="Times New Roman;Times New Roman" w:hAnsi="Times New Roman;Times New Roman"/>
          <w:sz w:val="18"/>
          <w:szCs w:val="18"/>
        </w:rPr>
        <w:t>1.2. Исполнитель оказывает услуги по месту своего нахождения по адресу: Архангельская область, г. Коряжма, пр. Ленина, д. 43А.</w:t>
      </w:r>
    </w:p>
    <w:p>
      <w:pPr>
        <w:pStyle w:val="ConsNormal"/>
        <w:ind w:firstLine="540" w:start="0" w:end="0"/>
        <w:rPr>
          <w:rFonts w:ascii="Times New Roman;Times New Roman" w:hAnsi="Times New Roman;Times New Roman" w:cs="Times New Roman;Times New Roman"/>
          <w:sz w:val="18"/>
          <w:szCs w:val="18"/>
        </w:rPr>
      </w:pPr>
      <w:r>
        <w:rPr>
          <w:rFonts w:cs="Times New Roman;Times New Roman" w:ascii="Times New Roman;Times New Roman" w:hAnsi="Times New Roman;Times New Roman"/>
          <w:sz w:val="18"/>
          <w:szCs w:val="18"/>
        </w:rPr>
        <w:t>1.3. Перечень медицинских услуг, предоставляемых по настоящему Договору, определяется Сторонами отдельно в Приложении №1, которое является неотъемлемой частью настоящего Договора.</w:t>
      </w:r>
    </w:p>
    <w:p>
      <w:pPr>
        <w:pStyle w:val="ConsNormal"/>
        <w:ind w:firstLine="540" w:start="0" w:end="0"/>
        <w:rPr>
          <w:rFonts w:ascii="Times New Roman;Times New Roman" w:hAnsi="Times New Roman;Times New Roman" w:cs="Times New Roman;Times New Roman"/>
          <w:sz w:val="18"/>
          <w:szCs w:val="18"/>
        </w:rPr>
      </w:pPr>
      <w:r>
        <w:rPr>
          <w:rFonts w:cs="Times New Roman;Times New Roman" w:ascii="Times New Roman;Times New Roman" w:hAnsi="Times New Roman;Times New Roman"/>
          <w:sz w:val="18"/>
          <w:szCs w:val="18"/>
        </w:rPr>
        <w:t>1.4. Оказанные Потребителю услуги подтверждаются Актом выполненных работ (оказанных услуг) (Приложение №2), являющимся неотъемлемой частью настоящего Договора.</w:t>
      </w:r>
    </w:p>
    <w:p>
      <w:pPr>
        <w:pStyle w:val="ConsNormal"/>
        <w:jc w:val="center"/>
        <w:rPr>
          <w:rFonts w:ascii="Times New Roman;Times New Roman" w:hAnsi="Times New Roman;Times New Roman" w:cs="Times New Roman;Times New Roman"/>
          <w:b/>
          <w:sz w:val="18"/>
          <w:szCs w:val="18"/>
        </w:rPr>
      </w:pPr>
      <w:r>
        <w:rPr>
          <w:rFonts w:cs="Times New Roman;Times New Roman" w:ascii="Times New Roman;Times New Roman" w:hAnsi="Times New Roman;Times New Roman"/>
          <w:b/>
          <w:sz w:val="18"/>
          <w:szCs w:val="18"/>
        </w:rPr>
        <w:t>2. Права и обязанности Сторон</w:t>
      </w:r>
    </w:p>
    <w:p>
      <w:pPr>
        <w:pStyle w:val="ConsNormal"/>
        <w:ind w:firstLine="540" w:start="0" w:end="0"/>
        <w:rPr>
          <w:rFonts w:ascii="Times New Roman;Times New Roman" w:hAnsi="Times New Roman;Times New Roman" w:cs="Times New Roman;Times New Roman"/>
          <w:sz w:val="18"/>
          <w:szCs w:val="18"/>
        </w:rPr>
      </w:pPr>
      <w:r>
        <w:rPr>
          <w:rFonts w:cs="Times New Roman;Times New Roman" w:ascii="Times New Roman;Times New Roman" w:hAnsi="Times New Roman;Times New Roman"/>
          <w:sz w:val="18"/>
          <w:szCs w:val="18"/>
        </w:rPr>
        <w:t>2.1. Исполнитель обязуется:</w:t>
      </w:r>
    </w:p>
    <w:p>
      <w:pPr>
        <w:pStyle w:val="ConsNormal"/>
        <w:ind w:firstLine="540" w:start="0" w:end="0"/>
        <w:rPr>
          <w:rFonts w:ascii="Times New Roman;Times New Roman" w:hAnsi="Times New Roman;Times New Roman" w:cs="Times New Roman;Times New Roman"/>
          <w:sz w:val="18"/>
          <w:szCs w:val="18"/>
        </w:rPr>
      </w:pPr>
      <w:r>
        <w:rPr>
          <w:rFonts w:cs="Times New Roman;Times New Roman" w:ascii="Times New Roman;Times New Roman" w:hAnsi="Times New Roman;Times New Roman"/>
          <w:sz w:val="18"/>
          <w:szCs w:val="18"/>
        </w:rPr>
        <w:t>2.1.1. Обеспечить Потребителя бесплатной, доступной и достоверной информацией о платных медицинских услугах, содержащей следующие сведения:</w:t>
      </w:r>
    </w:p>
    <w:p>
      <w:pPr>
        <w:pStyle w:val="ConsNormal"/>
        <w:ind w:firstLine="540" w:start="0" w:end="0"/>
        <w:rPr>
          <w:rFonts w:ascii="Times New Roman;Times New Roman" w:hAnsi="Times New Roman;Times New Roman" w:cs="Times New Roman;Times New Roman"/>
          <w:sz w:val="18"/>
          <w:szCs w:val="18"/>
        </w:rPr>
      </w:pPr>
      <w:r>
        <w:rPr>
          <w:rFonts w:cs="Times New Roman;Times New Roman" w:ascii="Times New Roman;Times New Roman" w:hAnsi="Times New Roman;Times New Roman"/>
          <w:sz w:val="18"/>
          <w:szCs w:val="18"/>
        </w:rPr>
        <w:t>а) о порядке оказания медицинской помощи и стандартах медицинской помощи, применяемых при предоставлении платных медицинских услуг;</w:t>
      </w:r>
    </w:p>
    <w:p>
      <w:pPr>
        <w:pStyle w:val="ConsNormal"/>
        <w:ind w:firstLine="540" w:start="0" w:end="0"/>
        <w:rPr>
          <w:rFonts w:ascii="Times New Roman;Times New Roman" w:hAnsi="Times New Roman;Times New Roman" w:cs="Times New Roman;Times New Roman"/>
          <w:sz w:val="18"/>
          <w:szCs w:val="18"/>
        </w:rPr>
      </w:pPr>
      <w:r>
        <w:rPr>
          <w:rFonts w:cs="Times New Roman;Times New Roman" w:ascii="Times New Roman;Times New Roman" w:hAnsi="Times New Roman;Times New Roman"/>
          <w:sz w:val="18"/>
          <w:szCs w:val="18"/>
        </w:rPr>
        <w:t>б) данных о конкретном медицинском работнике, предоставляющем соответствующую платную медицинскую услугу (его профессиональном образовании и квалификации);</w:t>
      </w:r>
    </w:p>
    <w:p>
      <w:pPr>
        <w:pStyle w:val="ConsNormal"/>
        <w:ind w:firstLine="540" w:start="0" w:end="0"/>
        <w:rPr>
          <w:rFonts w:ascii="Times New Roman;Times New Roman" w:hAnsi="Times New Roman;Times New Roman" w:cs="Times New Roman;Times New Roman"/>
          <w:sz w:val="18"/>
          <w:szCs w:val="18"/>
        </w:rPr>
      </w:pPr>
      <w:r>
        <w:rPr>
          <w:rFonts w:cs="Times New Roman;Times New Roman" w:ascii="Times New Roman;Times New Roman" w:hAnsi="Times New Roman;Times New Roman"/>
          <w:sz w:val="18"/>
          <w:szCs w:val="18"/>
        </w:rPr>
        <w:t>в) сведениях о методах оказания медицинской помощи, связанных с ними рисках, возможных видах медицинского вмешательства, их последствиях и ожидаемых результатах оказания медицинской помощи;</w:t>
      </w:r>
    </w:p>
    <w:p>
      <w:pPr>
        <w:pStyle w:val="ConsNormal"/>
        <w:ind w:firstLine="540" w:start="0" w:end="0"/>
        <w:rPr>
          <w:rFonts w:ascii="Times New Roman;Times New Roman" w:hAnsi="Times New Roman;Times New Roman" w:cs="Times New Roman;Times New Roman"/>
          <w:sz w:val="18"/>
          <w:szCs w:val="18"/>
        </w:rPr>
      </w:pPr>
      <w:r>
        <w:rPr>
          <w:rFonts w:cs="Times New Roman;Times New Roman" w:ascii="Times New Roman;Times New Roman" w:hAnsi="Times New Roman;Times New Roman"/>
          <w:sz w:val="18"/>
          <w:szCs w:val="18"/>
        </w:rPr>
        <w:t>г) других сведениях, относящихся к предмету настоящего Договора.</w:t>
      </w:r>
    </w:p>
    <w:p>
      <w:pPr>
        <w:pStyle w:val="ConsNormal"/>
        <w:ind w:firstLine="540" w:start="0" w:end="0"/>
        <w:rPr>
          <w:rFonts w:ascii="Times New Roman;Times New Roman" w:hAnsi="Times New Roman;Times New Roman" w:cs="Times New Roman;Times New Roman"/>
          <w:sz w:val="18"/>
          <w:szCs w:val="18"/>
        </w:rPr>
      </w:pPr>
      <w:r>
        <w:rPr>
          <w:rFonts w:cs="Times New Roman;Times New Roman" w:ascii="Times New Roman;Times New Roman" w:hAnsi="Times New Roman;Times New Roman"/>
          <w:sz w:val="18"/>
          <w:szCs w:val="18"/>
        </w:rPr>
        <w:t xml:space="preserve">2.1.2. Оказывать Потребителю услуги, предусмотренные п. 1.1 настоящего Договора. </w:t>
      </w:r>
    </w:p>
    <w:p>
      <w:pPr>
        <w:pStyle w:val="ConsNormal"/>
        <w:ind w:firstLine="540" w:start="0" w:end="0"/>
        <w:rPr>
          <w:rFonts w:ascii="Times New Roman;Times New Roman" w:hAnsi="Times New Roman;Times New Roman" w:cs="Times New Roman;Times New Roman"/>
          <w:sz w:val="18"/>
          <w:szCs w:val="18"/>
        </w:rPr>
      </w:pPr>
      <w:r>
        <w:rPr>
          <w:rFonts w:cs="Times New Roman;Times New Roman" w:ascii="Times New Roman;Times New Roman" w:hAnsi="Times New Roman;Times New Roman"/>
          <w:sz w:val="18"/>
          <w:szCs w:val="18"/>
        </w:rPr>
        <w:t>2.1.3. Предоставить в доступной форме информацию о возможности получения соответствующих видов и объемов медицинской помощи без взимания платы в рамках Программы государственных гарантий бесплатного оказания гражданам медицинской помощи и территориальной программы государственных гарантий бесплатного оказания гражданам медицинской помощи.</w:t>
      </w:r>
    </w:p>
    <w:p>
      <w:pPr>
        <w:pStyle w:val="ConsNormal"/>
        <w:ind w:firstLine="540" w:start="0" w:end="0"/>
        <w:rPr>
          <w:rFonts w:ascii="Times New Roman;Times New Roman" w:hAnsi="Times New Roman;Times New Roman" w:cs="Times New Roman;Times New Roman"/>
          <w:sz w:val="18"/>
          <w:szCs w:val="18"/>
        </w:rPr>
      </w:pPr>
      <w:r>
        <w:rPr>
          <w:rFonts w:cs="Times New Roman;Times New Roman" w:ascii="Times New Roman;Times New Roman" w:hAnsi="Times New Roman;Times New Roman"/>
          <w:sz w:val="18"/>
          <w:szCs w:val="18"/>
        </w:rPr>
        <w:t>2.1.4. Представлять для ознакомления по требованию Потребителя:</w:t>
      </w:r>
    </w:p>
    <w:p>
      <w:pPr>
        <w:pStyle w:val="ConsNormal"/>
        <w:ind w:firstLine="540" w:start="0" w:end="0"/>
        <w:rPr>
          <w:rFonts w:ascii="Times New Roman;Times New Roman" w:hAnsi="Times New Roman;Times New Roman" w:cs="Times New Roman;Times New Roman"/>
          <w:sz w:val="18"/>
          <w:szCs w:val="18"/>
        </w:rPr>
      </w:pPr>
      <w:r>
        <w:rPr>
          <w:rFonts w:cs="Times New Roman;Times New Roman" w:ascii="Times New Roman;Times New Roman" w:hAnsi="Times New Roman;Times New Roman"/>
          <w:sz w:val="18"/>
          <w:szCs w:val="18"/>
        </w:rPr>
        <w:t>а) копию учредительного документа Исполнителя, участвующем в предоставлении платных медицинских услуг;</w:t>
      </w:r>
    </w:p>
    <w:p>
      <w:pPr>
        <w:pStyle w:val="ConsNormal"/>
        <w:ind w:firstLine="540" w:start="0" w:end="0"/>
        <w:rPr>
          <w:rFonts w:ascii="Times New Roman;Times New Roman" w:hAnsi="Times New Roman;Times New Roman" w:cs="Times New Roman;Times New Roman"/>
          <w:sz w:val="18"/>
          <w:szCs w:val="18"/>
        </w:rPr>
      </w:pPr>
      <w:r>
        <w:rPr>
          <w:rFonts w:cs="Times New Roman;Times New Roman" w:ascii="Times New Roman;Times New Roman" w:hAnsi="Times New Roman;Times New Roman"/>
          <w:sz w:val="18"/>
          <w:szCs w:val="18"/>
        </w:rPr>
        <w:t>б) копию лицензии на осуществление медицинской деятельности с приложением Перечня работ (услуг), составляющих медицинскую деятельность Исполнителя в соответствии с данной лицензией.</w:t>
      </w:r>
    </w:p>
    <w:p>
      <w:pPr>
        <w:pStyle w:val="ConsNormal"/>
        <w:ind w:firstLine="540" w:start="0" w:end="0"/>
        <w:rPr>
          <w:rFonts w:ascii="Times New Roman;Times New Roman" w:hAnsi="Times New Roman;Times New Roman" w:cs="Times New Roman;Times New Roman"/>
          <w:sz w:val="18"/>
          <w:szCs w:val="18"/>
        </w:rPr>
      </w:pPr>
      <w:r>
        <w:rPr>
          <w:rFonts w:cs="Times New Roman;Times New Roman" w:ascii="Times New Roman;Times New Roman" w:hAnsi="Times New Roman;Times New Roman"/>
          <w:sz w:val="18"/>
          <w:szCs w:val="18"/>
        </w:rPr>
        <w:t>2.1.5. Соблюдать порядки оказания медицинской помощи, утвержденные Министерством здравоохранения Российской Федерации.</w:t>
      </w:r>
    </w:p>
    <w:p>
      <w:pPr>
        <w:pStyle w:val="ConsNormal"/>
        <w:ind w:firstLine="540" w:start="0" w:end="0"/>
        <w:rPr>
          <w:rFonts w:ascii="Times New Roman;Times New Roman" w:hAnsi="Times New Roman;Times New Roman" w:cs="Times New Roman;Times New Roman"/>
          <w:sz w:val="18"/>
          <w:szCs w:val="18"/>
        </w:rPr>
      </w:pPr>
      <w:r>
        <w:rPr>
          <w:rFonts w:cs="Times New Roman;Times New Roman" w:ascii="Times New Roman;Times New Roman" w:hAnsi="Times New Roman;Times New Roman"/>
          <w:sz w:val="18"/>
          <w:szCs w:val="18"/>
        </w:rPr>
        <w:t>2.1.6. В случае если при оказании услуг потребуется предоставление на возмездной основе дополнительных медицинских услуг, не предусмотренных договором, исполнитель обязан предупредить об этом Потребителя. Оказание дополнительных платных услуг оформляется в виде дополнительного соглашения к Договору либо нового Договора с указанием конкретных медицинских услуг и их стоимости.</w:t>
      </w:r>
    </w:p>
    <w:p>
      <w:pPr>
        <w:pStyle w:val="ConsNormal"/>
        <w:ind w:firstLine="540" w:start="0" w:end="0"/>
        <w:rPr>
          <w:rFonts w:ascii="Times New Roman;Times New Roman" w:hAnsi="Times New Roman;Times New Roman" w:cs="Times New Roman;Times New Roman"/>
          <w:sz w:val="18"/>
          <w:szCs w:val="18"/>
        </w:rPr>
      </w:pPr>
      <w:r>
        <w:rPr>
          <w:rFonts w:cs="Times New Roman;Times New Roman" w:ascii="Times New Roman;Times New Roman" w:hAnsi="Times New Roman;Times New Roman"/>
          <w:sz w:val="18"/>
          <w:szCs w:val="18"/>
        </w:rPr>
        <w:t>2.2. Потребитель обязуется:</w:t>
      </w:r>
    </w:p>
    <w:p>
      <w:pPr>
        <w:pStyle w:val="ConsNormal"/>
        <w:ind w:firstLine="540" w:start="0" w:end="0"/>
        <w:rPr>
          <w:rFonts w:ascii="Times New Roman;Times New Roman" w:hAnsi="Times New Roman;Times New Roman" w:cs="Times New Roman;Times New Roman"/>
          <w:sz w:val="18"/>
          <w:szCs w:val="18"/>
        </w:rPr>
      </w:pPr>
      <w:r>
        <w:rPr>
          <w:rFonts w:cs="Times New Roman;Times New Roman" w:ascii="Times New Roman;Times New Roman" w:hAnsi="Times New Roman;Times New Roman"/>
          <w:sz w:val="18"/>
          <w:szCs w:val="18"/>
        </w:rPr>
        <w:t>2.2.1. Оплачивать услуги Исполнителя в порядке, сроки и на условиях, которые установлены настоящим Договором.</w:t>
      </w:r>
    </w:p>
    <w:p>
      <w:pPr>
        <w:pStyle w:val="ConsNormal"/>
        <w:ind w:firstLine="540" w:start="0" w:end="0"/>
        <w:rPr>
          <w:rFonts w:ascii="Times New Roman;Times New Roman" w:hAnsi="Times New Roman;Times New Roman" w:cs="Times New Roman;Times New Roman"/>
          <w:sz w:val="18"/>
          <w:szCs w:val="18"/>
        </w:rPr>
      </w:pPr>
      <w:r>
        <w:rPr>
          <w:rFonts w:cs="Times New Roman;Times New Roman" w:ascii="Times New Roman;Times New Roman" w:hAnsi="Times New Roman;Times New Roman"/>
          <w:sz w:val="18"/>
          <w:szCs w:val="18"/>
        </w:rPr>
        <w:t>2.2.2. Информировать врача о перенесенных заболеваниях, известных ему аллергических реакциях, противопоказаниях;</w:t>
      </w:r>
    </w:p>
    <w:p>
      <w:pPr>
        <w:pStyle w:val="ConsNormal"/>
        <w:ind w:firstLine="540" w:start="0" w:end="0"/>
        <w:rPr>
          <w:rFonts w:ascii="Times New Roman;Times New Roman" w:hAnsi="Times New Roman;Times New Roman" w:cs="Times New Roman;Times New Roman"/>
          <w:sz w:val="18"/>
          <w:szCs w:val="18"/>
        </w:rPr>
      </w:pPr>
      <w:r>
        <w:rPr>
          <w:rFonts w:cs="Times New Roman;Times New Roman" w:ascii="Times New Roman;Times New Roman" w:hAnsi="Times New Roman;Times New Roman"/>
          <w:sz w:val="18"/>
          <w:szCs w:val="18"/>
        </w:rPr>
        <w:t>2.2.3. Соблюдать правила поведения в медицинском учреждении, режим работы медицинского учреждения;</w:t>
      </w:r>
    </w:p>
    <w:p>
      <w:pPr>
        <w:pStyle w:val="ConsNormal"/>
        <w:ind w:firstLine="540" w:start="0" w:end="0"/>
        <w:rPr>
          <w:rFonts w:ascii="Times New Roman;Times New Roman" w:hAnsi="Times New Roman;Times New Roman" w:cs="Times New Roman;Times New Roman"/>
          <w:sz w:val="18"/>
          <w:szCs w:val="18"/>
        </w:rPr>
      </w:pPr>
      <w:r>
        <w:rPr>
          <w:rFonts w:cs="Times New Roman;Times New Roman" w:ascii="Times New Roman;Times New Roman" w:hAnsi="Times New Roman;Times New Roman"/>
          <w:sz w:val="18"/>
          <w:szCs w:val="18"/>
        </w:rPr>
        <w:t>2.2.4. Выполнять все рекомендации медицинского персонала и третьих лиц, оказывающих ему по настоящему Договору медицинские услуги, по лечению, в том числе соблюдать указания медицинского учреждения, предписанные на период после оказания услуг.</w:t>
      </w:r>
    </w:p>
    <w:p>
      <w:pPr>
        <w:pStyle w:val="ConsNormal"/>
        <w:ind w:firstLine="540" w:start="0" w:end="0"/>
        <w:rPr>
          <w:rFonts w:ascii="Times New Roman;Times New Roman" w:hAnsi="Times New Roman;Times New Roman" w:cs="Times New Roman;Times New Roman"/>
          <w:sz w:val="18"/>
          <w:szCs w:val="18"/>
        </w:rPr>
      </w:pPr>
      <w:r>
        <w:rPr>
          <w:rFonts w:cs="Times New Roman;Times New Roman" w:ascii="Times New Roman;Times New Roman" w:hAnsi="Times New Roman;Times New Roman"/>
          <w:sz w:val="18"/>
          <w:szCs w:val="18"/>
        </w:rPr>
        <w:t>2.3. Исполнитель имеет право:</w:t>
      </w:r>
    </w:p>
    <w:p>
      <w:pPr>
        <w:pStyle w:val="ConsNormal"/>
        <w:ind w:firstLine="540" w:start="0" w:end="0"/>
        <w:rPr>
          <w:rFonts w:ascii="Times New Roman;Times New Roman" w:hAnsi="Times New Roman;Times New Roman" w:cs="Times New Roman;Times New Roman"/>
          <w:sz w:val="18"/>
          <w:szCs w:val="18"/>
        </w:rPr>
      </w:pPr>
      <w:r>
        <w:rPr>
          <w:rFonts w:cs="Times New Roman;Times New Roman" w:ascii="Times New Roman;Times New Roman" w:hAnsi="Times New Roman;Times New Roman"/>
          <w:sz w:val="18"/>
          <w:szCs w:val="18"/>
        </w:rPr>
        <w:t xml:space="preserve">2.3.1. Получать от Потребителя любую информацию, необходимую для исполнения своих обязательств по настоящему Договору. </w:t>
      </w:r>
    </w:p>
    <w:p>
      <w:pPr>
        <w:pStyle w:val="ConsNormal"/>
        <w:ind w:firstLine="540" w:start="0" w:end="0"/>
        <w:rPr>
          <w:rFonts w:ascii="Times New Roman;Times New Roman" w:hAnsi="Times New Roman;Times New Roman" w:cs="Times New Roman;Times New Roman"/>
          <w:sz w:val="18"/>
          <w:szCs w:val="18"/>
        </w:rPr>
      </w:pPr>
      <w:r>
        <w:rPr>
          <w:rFonts w:cs="Times New Roman;Times New Roman" w:ascii="Times New Roman;Times New Roman" w:hAnsi="Times New Roman;Times New Roman"/>
          <w:sz w:val="18"/>
          <w:szCs w:val="18"/>
        </w:rPr>
        <w:t>2.3.2. Требовать оплаты услуг, оказанных Потребителю по настоящему Договору.</w:t>
      </w:r>
    </w:p>
    <w:p>
      <w:pPr>
        <w:pStyle w:val="ConsNormal"/>
        <w:ind w:firstLine="540" w:start="0" w:end="0"/>
        <w:rPr>
          <w:rFonts w:ascii="Times New Roman;Times New Roman" w:hAnsi="Times New Roman;Times New Roman" w:cs="Times New Roman;Times New Roman"/>
          <w:sz w:val="18"/>
          <w:szCs w:val="18"/>
        </w:rPr>
      </w:pPr>
      <w:r>
        <w:rPr>
          <w:rFonts w:cs="Times New Roman;Times New Roman" w:ascii="Times New Roman;Times New Roman" w:hAnsi="Times New Roman;Times New Roman"/>
          <w:sz w:val="18"/>
          <w:szCs w:val="18"/>
        </w:rPr>
        <w:t>2.4. Потребитель имеет право:</w:t>
      </w:r>
    </w:p>
    <w:p>
      <w:pPr>
        <w:pStyle w:val="ConsNormal"/>
        <w:ind w:firstLine="540" w:start="0" w:end="0"/>
        <w:rPr>
          <w:rFonts w:ascii="Times New Roman;Times New Roman" w:hAnsi="Times New Roman;Times New Roman" w:cs="Times New Roman;Times New Roman"/>
          <w:sz w:val="18"/>
          <w:szCs w:val="18"/>
        </w:rPr>
      </w:pPr>
      <w:r>
        <w:rPr>
          <w:rFonts w:cs="Times New Roman;Times New Roman" w:ascii="Times New Roman;Times New Roman" w:hAnsi="Times New Roman;Times New Roman"/>
          <w:sz w:val="18"/>
          <w:szCs w:val="18"/>
        </w:rPr>
        <w:t>2.4.1. Получать от Исполнителя услуги в соответствии с п. 1.1 настоящего Договора.</w:t>
      </w:r>
    </w:p>
    <w:p>
      <w:pPr>
        <w:pStyle w:val="ConsNormal"/>
        <w:ind w:firstLine="540" w:start="0" w:end="0"/>
        <w:rPr>
          <w:rFonts w:ascii="Times New Roman;Times New Roman" w:hAnsi="Times New Roman;Times New Roman" w:cs="Times New Roman;Times New Roman"/>
          <w:sz w:val="18"/>
          <w:szCs w:val="18"/>
        </w:rPr>
      </w:pPr>
      <w:r>
        <w:rPr>
          <w:rFonts w:cs="Times New Roman;Times New Roman" w:ascii="Times New Roman;Times New Roman" w:hAnsi="Times New Roman;Times New Roman"/>
          <w:sz w:val="18"/>
          <w:szCs w:val="18"/>
        </w:rPr>
        <w:t>2.4.2. Предъявлять требования о возмещении убытков, причиненных неисполнением или ненадлежащим исполнением условий Договора, возмещении ущерба в случае причинения вреда здоровью и жизни, а также о компенсации за причинение морального вреда в соответствии с законодательством Российской Федерации и Правилами предоставления медицинскими организациями платных медицинских услуг.</w:t>
      </w:r>
    </w:p>
    <w:p>
      <w:pPr>
        <w:pStyle w:val="ConsNormal"/>
        <w:ind w:firstLine="540" w:start="0" w:end="0"/>
        <w:rPr>
          <w:rFonts w:ascii="Times New Roman;Times New Roman" w:hAnsi="Times New Roman;Times New Roman" w:cs="Times New Roman;Times New Roman"/>
          <w:sz w:val="18"/>
          <w:szCs w:val="18"/>
        </w:rPr>
      </w:pPr>
      <w:r>
        <w:rPr>
          <w:rFonts w:cs="Times New Roman;Times New Roman" w:ascii="Times New Roman;Times New Roman" w:hAnsi="Times New Roman;Times New Roman"/>
          <w:sz w:val="18"/>
          <w:szCs w:val="18"/>
        </w:rPr>
        <w:t>2.5. В случае если при предоставлении платных медицинских услуг потребуется предоставление дополнительных медицинских услуг по экстренным показаниям для устранения угрозы жизни потребителя при внезапных острых заболеваниях, состояниях, обострениях хронических заболеваний, такие медицинские услуги оказываются без взимания платы в соответствии с Федеральным законом "Об основах охраны здоровья граждан в Российской Федерации".</w:t>
      </w:r>
    </w:p>
    <w:p>
      <w:pPr>
        <w:pStyle w:val="ConsNormal"/>
        <w:ind w:firstLine="540" w:start="0" w:end="0"/>
        <w:rPr>
          <w:rFonts w:ascii="Times New Roman;Times New Roman" w:hAnsi="Times New Roman;Times New Roman" w:cs="Times New Roman;Times New Roman"/>
          <w:sz w:val="18"/>
          <w:szCs w:val="18"/>
        </w:rPr>
      </w:pPr>
      <w:r>
        <w:rPr>
          <w:rFonts w:cs="Times New Roman;Times New Roman" w:ascii="Times New Roman;Times New Roman" w:hAnsi="Times New Roman;Times New Roman"/>
          <w:sz w:val="18"/>
          <w:szCs w:val="18"/>
        </w:rPr>
        <w:t>2.6. Стороны обязуются хранить в тайне лечебную, финансовую и иную конфиденциальную информацию, полученную от другой Стороны при исполнении настоящего Договора.</w:t>
      </w:r>
    </w:p>
    <w:p>
      <w:pPr>
        <w:pStyle w:val="ConsNormal"/>
        <w:jc w:val="center"/>
        <w:rPr>
          <w:rFonts w:ascii="Times New Roman;Times New Roman" w:hAnsi="Times New Roman;Times New Roman" w:cs="Times New Roman;Times New Roman"/>
          <w:b/>
          <w:sz w:val="18"/>
          <w:szCs w:val="18"/>
        </w:rPr>
      </w:pPr>
      <w:r>
        <w:rPr>
          <w:rFonts w:cs="Times New Roman;Times New Roman" w:ascii="Times New Roman;Times New Roman" w:hAnsi="Times New Roman;Times New Roman"/>
          <w:b/>
          <w:sz w:val="18"/>
          <w:szCs w:val="18"/>
        </w:rPr>
        <w:t>3. Порядок оплаты</w:t>
      </w:r>
    </w:p>
    <w:p>
      <w:pPr>
        <w:pStyle w:val="Normal"/>
        <w:autoSpaceDE w:val="false"/>
        <w:spacing w:lineRule="auto" w:line="240" w:before="0" w:after="0"/>
        <w:ind w:firstLine="540" w:start="0" w:end="0"/>
        <w:jc w:val="both"/>
        <w:rPr>
          <w:iCs/>
          <w:sz w:val="18"/>
          <w:szCs w:val="18"/>
        </w:rPr>
      </w:pPr>
      <w:r>
        <w:rPr>
          <w:iCs/>
          <w:sz w:val="18"/>
          <w:szCs w:val="18"/>
        </w:rPr>
        <w:t>3.1. Общая стоимость по настоящему Договору определяется исходя, из действующего у Исполнителя прейскуранта в соответствии с фактическим объемом оказанных услуг на основании Приложения № 1, которое является неотъемлемой частью настоящего Договора.</w:t>
      </w:r>
    </w:p>
    <w:p>
      <w:pPr>
        <w:pStyle w:val="Normal"/>
        <w:autoSpaceDE w:val="false"/>
        <w:spacing w:lineRule="auto" w:line="240" w:before="0" w:after="0"/>
        <w:ind w:firstLine="540" w:start="0" w:end="0"/>
        <w:jc w:val="both"/>
        <w:rPr>
          <w:iCs/>
          <w:sz w:val="18"/>
          <w:szCs w:val="18"/>
        </w:rPr>
      </w:pPr>
      <w:r>
        <w:rPr>
          <w:iCs/>
          <w:sz w:val="18"/>
          <w:szCs w:val="18"/>
        </w:rPr>
        <w:t>3.2. Оплата Потребителем стоимости услуг осуществляется путем перечисления суммы денежных средств, указанных в Приложении №1 настоящего Договора, на расчетный счет Исполнителя, указанный в настоящем Договоре, или путем внесения в кассу Исполнителя в день оказания услуги Исполнителем.</w:t>
      </w:r>
    </w:p>
    <w:p>
      <w:pPr>
        <w:pStyle w:val="Normal"/>
        <w:spacing w:before="0" w:after="0"/>
        <w:ind w:firstLine="426" w:start="0" w:end="0"/>
        <w:jc w:val="both"/>
        <w:rPr>
          <w:sz w:val="18"/>
          <w:szCs w:val="18"/>
        </w:rPr>
      </w:pPr>
      <w:r>
        <w:rPr>
          <w:sz w:val="18"/>
          <w:szCs w:val="18"/>
        </w:rPr>
      </w:r>
      <w:r>
        <w:br w:type="page"/>
      </w:r>
    </w:p>
    <w:p>
      <w:pPr>
        <w:pStyle w:val="Normal"/>
        <w:spacing w:before="0" w:after="0"/>
        <w:ind w:firstLine="426" w:start="0" w:end="0"/>
        <w:jc w:val="center"/>
        <w:rPr>
          <w:b/>
          <w:sz w:val="18"/>
          <w:szCs w:val="18"/>
        </w:rPr>
      </w:pPr>
      <w:r>
        <w:rPr>
          <w:b/>
          <w:sz w:val="18"/>
          <w:szCs w:val="18"/>
        </w:rPr>
        <w:t>4. Ответственность Сторон</w:t>
      </w:r>
    </w:p>
    <w:p>
      <w:pPr>
        <w:pStyle w:val="ConsNormal"/>
        <w:ind w:firstLine="540" w:start="0" w:end="0"/>
        <w:rPr>
          <w:rFonts w:ascii="Times New Roman" w:hAnsi="Times New Roman"/>
          <w:color w:val="000000"/>
          <w:sz w:val="18"/>
          <w:szCs w:val="18"/>
        </w:rPr>
      </w:pPr>
      <w:r>
        <w:rPr>
          <w:rFonts w:ascii="Times New Roman" w:hAnsi="Times New Roman"/>
          <w:color w:val="000000"/>
          <w:sz w:val="18"/>
          <w:szCs w:val="18"/>
        </w:rPr>
        <w:t xml:space="preserve">4.1. Исполнитель несет ответственность перед Потребителем за неисполнение или ненадлежащее исполнение условий настоящего Договора в соответствии с действующим законодательством Российской Федерации. </w:t>
      </w:r>
    </w:p>
    <w:p>
      <w:pPr>
        <w:pStyle w:val="ConsNormal"/>
        <w:ind w:firstLine="540" w:start="0" w:end="0"/>
        <w:rPr>
          <w:rFonts w:ascii="Times New Roman" w:hAnsi="Times New Roman"/>
          <w:color w:val="000000"/>
          <w:sz w:val="18"/>
          <w:szCs w:val="18"/>
        </w:rPr>
      </w:pPr>
      <w:r>
        <w:rPr>
          <w:rFonts w:ascii="Times New Roman" w:hAnsi="Times New Roman"/>
          <w:color w:val="000000"/>
          <w:sz w:val="18"/>
          <w:szCs w:val="18"/>
        </w:rPr>
        <w:t>4.2. Вред, причиненный жизни или здоровью пациента в результате оказания платных медицинских услуг ненадлежащего качества, подлежит возмещению исполнителем в соответствии с законодательством Российской Федерации.</w:t>
      </w:r>
    </w:p>
    <w:p>
      <w:pPr>
        <w:pStyle w:val="ConsNormal"/>
        <w:ind w:firstLine="540" w:start="0" w:end="0"/>
        <w:rPr>
          <w:rFonts w:ascii="Times New Roman" w:hAnsi="Times New Roman"/>
          <w:color w:val="000000"/>
          <w:sz w:val="18"/>
          <w:szCs w:val="18"/>
        </w:rPr>
      </w:pPr>
      <w:r>
        <w:rPr>
          <w:rFonts w:ascii="Times New Roman" w:hAnsi="Times New Roman"/>
          <w:color w:val="000000"/>
          <w:sz w:val="18"/>
          <w:szCs w:val="18"/>
        </w:rPr>
        <w:t>4.3. Потребитель несет ответственность за нарушение условий договора, связанных с исполнением указаний (рекомендаций) Исполнителя, в соответствии с действующим законодательством Российской Федерации.</w:t>
      </w:r>
    </w:p>
    <w:p>
      <w:pPr>
        <w:pStyle w:val="ConsNormal"/>
        <w:ind w:firstLine="540" w:start="0" w:end="0"/>
        <w:rPr>
          <w:rFonts w:ascii="Times New Roman" w:hAnsi="Times New Roman"/>
          <w:color w:val="000000"/>
          <w:sz w:val="18"/>
          <w:szCs w:val="18"/>
        </w:rPr>
      </w:pPr>
      <w:r>
        <w:rPr>
          <w:rFonts w:ascii="Times New Roman" w:hAnsi="Times New Roman"/>
          <w:color w:val="000000"/>
          <w:sz w:val="18"/>
          <w:szCs w:val="18"/>
        </w:rPr>
        <w:t>4.4. Потребитель несет ответственность за нарушение условий договора об оплате услуг в соответствии с действующим законодательством России.</w:t>
      </w:r>
    </w:p>
    <w:p>
      <w:pPr>
        <w:pStyle w:val="ConsNormal"/>
        <w:ind w:firstLine="540" w:start="0" w:end="0"/>
        <w:rPr>
          <w:rFonts w:ascii="Times New Roman" w:hAnsi="Times New Roman"/>
          <w:color w:val="000000"/>
          <w:sz w:val="18"/>
          <w:szCs w:val="18"/>
        </w:rPr>
      </w:pPr>
      <w:r>
        <w:rPr>
          <w:rFonts w:ascii="Times New Roman" w:hAnsi="Times New Roman"/>
          <w:color w:val="000000"/>
          <w:sz w:val="18"/>
          <w:szCs w:val="18"/>
        </w:rPr>
        <w:t>4.5. За нарушение установленных настоящим Договором сроков оплаты медицинских услуг Исполнитель вправе требовать с Потребителя выплаты неустойки в размере _0,1 % за каждый день просрочки от стоимости услуги, не оплаченной Потребителем.</w:t>
      </w:r>
    </w:p>
    <w:p>
      <w:pPr>
        <w:pStyle w:val="ConsNormal"/>
        <w:ind w:firstLine="540" w:start="0" w:end="0"/>
        <w:rPr>
          <w:rFonts w:ascii="Times New Roman" w:hAnsi="Times New Roman"/>
          <w:color w:val="000000"/>
          <w:sz w:val="18"/>
          <w:szCs w:val="18"/>
        </w:rPr>
      </w:pPr>
      <w:r>
        <w:rPr>
          <w:rFonts w:ascii="Times New Roman" w:hAnsi="Times New Roman"/>
          <w:color w:val="000000"/>
          <w:sz w:val="18"/>
          <w:szCs w:val="18"/>
        </w:rPr>
        <w:t>4.6. В случаях, предусмотренных пунктами 4.3, 4.5 Договора, Исполнитель вправе приостановить проведение лечебно-диагностических мероприятий, за исключением проведения лечения по жизненным показаниям (экстренной помощи).</w:t>
      </w:r>
    </w:p>
    <w:p>
      <w:pPr>
        <w:pStyle w:val="ConsNormal"/>
        <w:jc w:val="center"/>
        <w:rPr>
          <w:rFonts w:ascii="Times New Roman;Times New Roman" w:hAnsi="Times New Roman;Times New Roman" w:cs="Times New Roman;Times New Roman"/>
          <w:b/>
          <w:sz w:val="18"/>
          <w:szCs w:val="18"/>
        </w:rPr>
      </w:pPr>
      <w:r>
        <w:rPr>
          <w:rFonts w:cs="Times New Roman;Times New Roman" w:ascii="Times New Roman;Times New Roman" w:hAnsi="Times New Roman;Times New Roman"/>
          <w:b/>
          <w:sz w:val="18"/>
          <w:szCs w:val="18"/>
        </w:rPr>
        <w:t>5. Порядок разрешения споров</w:t>
      </w:r>
    </w:p>
    <w:p>
      <w:pPr>
        <w:pStyle w:val="ConsNormal"/>
        <w:ind w:firstLine="540" w:start="0" w:end="0"/>
        <w:rPr>
          <w:rFonts w:ascii="Times New Roman;Times New Roman" w:hAnsi="Times New Roman;Times New Roman" w:cs="Times New Roman;Times New Roman"/>
          <w:sz w:val="18"/>
          <w:szCs w:val="18"/>
        </w:rPr>
      </w:pPr>
      <w:r>
        <w:rPr>
          <w:rFonts w:cs="Times New Roman;Times New Roman" w:ascii="Times New Roman;Times New Roman" w:hAnsi="Times New Roman;Times New Roman"/>
          <w:sz w:val="18"/>
          <w:szCs w:val="18"/>
        </w:rPr>
        <w:t>5.1. При возникновении претензии по качеству оказанной медицинской услуги Потребитель подает ее в письменной форме на почтовый адрес или адрес электронной почты Исполнителя, указанные в разделе договора «Адреса и реквизиты сторон». В претензии должны содержаться сведения, достаточные для идентификации Потребителя (ФИО, дата предоставления медицинской услуги и ее вид), а также суть претензии и контактные данные для оперативной связи с Потребителем (телефон, адрес электронной почты).</w:t>
      </w:r>
    </w:p>
    <w:p>
      <w:pPr>
        <w:pStyle w:val="ConsNormal"/>
        <w:ind w:firstLine="540" w:start="0" w:end="0"/>
        <w:rPr>
          <w:rFonts w:ascii="Times New Roman;Times New Roman" w:hAnsi="Times New Roman;Times New Roman" w:cs="Times New Roman;Times New Roman"/>
          <w:sz w:val="18"/>
          <w:szCs w:val="18"/>
        </w:rPr>
      </w:pPr>
      <w:r>
        <w:rPr>
          <w:rFonts w:cs="Times New Roman;Times New Roman" w:ascii="Times New Roman;Times New Roman" w:hAnsi="Times New Roman;Times New Roman"/>
          <w:sz w:val="18"/>
          <w:szCs w:val="18"/>
        </w:rPr>
        <w:t>5.2. В случае поступления претензии Потребителя Исполнитель направляет ему ответ в отношении заявленных требований в сроки, установленные для удовлетворения требований Потребителя Законом РФ «О защите прав потребителей», а при их отсутствии – в десятидневный срок со дня получения претензии. Ответ направляется по адресу электронной почты, указанному Потребителем в претензии, а при его отсутствии – заказным письмом с уведомлением о вручении либо иным способом, который позволяет зафиксировать факт направления ответа и его получения Потребителем</w:t>
      </w:r>
    </w:p>
    <w:p>
      <w:pPr>
        <w:pStyle w:val="ConsNormal"/>
        <w:ind w:firstLine="540" w:start="0" w:end="0"/>
        <w:rPr>
          <w:rFonts w:ascii="Times New Roman;Times New Roman" w:hAnsi="Times New Roman;Times New Roman" w:cs="Times New Roman;Times New Roman"/>
          <w:sz w:val="18"/>
          <w:szCs w:val="18"/>
        </w:rPr>
      </w:pPr>
      <w:r>
        <w:rPr>
          <w:rFonts w:cs="Times New Roman;Times New Roman" w:ascii="Times New Roman;Times New Roman" w:hAnsi="Times New Roman;Times New Roman"/>
          <w:sz w:val="18"/>
          <w:szCs w:val="18"/>
        </w:rPr>
        <w:t>5.3. При неурегулировании в процессе переговоров спорных вопросов споры подлежат рассмотрению в судебном порядке в соответствии с действующим законодательством Российской Федерации.</w:t>
      </w:r>
    </w:p>
    <w:p>
      <w:pPr>
        <w:pStyle w:val="ConsNormal"/>
        <w:ind w:firstLine="540" w:start="0" w:end="0"/>
        <w:jc w:val="center"/>
        <w:rPr>
          <w:rFonts w:ascii="Times New Roman;Times New Roman" w:hAnsi="Times New Roman;Times New Roman" w:cs="Times New Roman;Times New Roman"/>
          <w:b/>
          <w:sz w:val="18"/>
          <w:szCs w:val="18"/>
        </w:rPr>
      </w:pPr>
      <w:r>
        <w:rPr>
          <w:rFonts w:cs="Times New Roman;Times New Roman" w:ascii="Times New Roman;Times New Roman" w:hAnsi="Times New Roman;Times New Roman"/>
          <w:b/>
          <w:sz w:val="18"/>
          <w:szCs w:val="18"/>
        </w:rPr>
        <w:t>6. Сроки по Договору</w:t>
      </w:r>
    </w:p>
    <w:p>
      <w:pPr>
        <w:pStyle w:val="ConsNormal"/>
        <w:ind w:firstLine="540" w:start="0" w:end="0"/>
        <w:rPr>
          <w:rFonts w:ascii="Times New Roman;Times New Roman" w:hAnsi="Times New Roman;Times New Roman" w:cs="Times New Roman;Times New Roman"/>
          <w:sz w:val="18"/>
          <w:szCs w:val="18"/>
        </w:rPr>
      </w:pPr>
      <w:r>
        <w:rPr>
          <w:rFonts w:cs="Times New Roman;Times New Roman" w:ascii="Times New Roman;Times New Roman" w:hAnsi="Times New Roman;Times New Roman"/>
          <w:sz w:val="18"/>
          <w:szCs w:val="18"/>
        </w:rPr>
        <w:t xml:space="preserve">6.1. Срок оказания услуг по настоящему Договору «__»___________ ____ г. </w:t>
      </w:r>
    </w:p>
    <w:p>
      <w:pPr>
        <w:pStyle w:val="ConsNormal"/>
        <w:ind w:firstLine="540" w:start="0" w:end="0"/>
        <w:rPr>
          <w:rFonts w:ascii="Times New Roman;Times New Roman" w:hAnsi="Times New Roman;Times New Roman" w:cs="Times New Roman;Times New Roman"/>
          <w:sz w:val="18"/>
          <w:szCs w:val="18"/>
        </w:rPr>
      </w:pPr>
      <w:r>
        <w:rPr>
          <w:rFonts w:cs="Times New Roman;Times New Roman" w:ascii="Times New Roman;Times New Roman" w:hAnsi="Times New Roman;Times New Roman"/>
          <w:sz w:val="18"/>
          <w:szCs w:val="18"/>
        </w:rPr>
        <w:t>6.2. Настоящий Договор может быть расторгнут по обоюдному согласию Сторон.</w:t>
      </w:r>
    </w:p>
    <w:p>
      <w:pPr>
        <w:pStyle w:val="ConsNormal"/>
        <w:ind w:firstLine="540" w:start="0" w:end="0"/>
        <w:rPr>
          <w:rFonts w:ascii="Times New Roman;Times New Roman" w:hAnsi="Times New Roman;Times New Roman" w:cs="Times New Roman;Times New Roman"/>
          <w:sz w:val="18"/>
          <w:szCs w:val="18"/>
        </w:rPr>
      </w:pPr>
      <w:r>
        <w:rPr>
          <w:rFonts w:cs="Times New Roman;Times New Roman" w:ascii="Times New Roman;Times New Roman" w:hAnsi="Times New Roman;Times New Roman"/>
          <w:sz w:val="18"/>
          <w:szCs w:val="18"/>
        </w:rPr>
        <w:t>6.3. Все изменения и дополнения к настоящему Договору, а также его расторжение считаются действительными при условии, если они совершены в письменной форме и подписаны уполномоченными на то представителями обеих Сторон.</w:t>
      </w:r>
    </w:p>
    <w:p>
      <w:pPr>
        <w:pStyle w:val="ConsNormal"/>
        <w:jc w:val="center"/>
        <w:rPr>
          <w:rFonts w:ascii="Times New Roman;Times New Roman" w:hAnsi="Times New Roman;Times New Roman" w:cs="Times New Roman;Times New Roman"/>
          <w:b/>
          <w:sz w:val="18"/>
          <w:szCs w:val="18"/>
        </w:rPr>
      </w:pPr>
      <w:r>
        <w:rPr>
          <w:rFonts w:cs="Times New Roman;Times New Roman" w:ascii="Times New Roman;Times New Roman" w:hAnsi="Times New Roman;Times New Roman"/>
          <w:b/>
          <w:sz w:val="18"/>
          <w:szCs w:val="18"/>
        </w:rPr>
        <w:t>7. Заключительные положения</w:t>
      </w:r>
    </w:p>
    <w:p>
      <w:pPr>
        <w:pStyle w:val="ConsNormal"/>
        <w:ind w:firstLine="540" w:start="0" w:end="0"/>
        <w:rPr>
          <w:rFonts w:ascii="Times New Roman;Times New Roman" w:hAnsi="Times New Roman;Times New Roman" w:cs="Times New Roman;Times New Roman"/>
          <w:sz w:val="18"/>
          <w:szCs w:val="18"/>
        </w:rPr>
      </w:pPr>
      <w:r>
        <w:rPr>
          <w:rFonts w:cs="Times New Roman;Times New Roman" w:ascii="Times New Roman;Times New Roman" w:hAnsi="Times New Roman;Times New Roman"/>
          <w:sz w:val="18"/>
          <w:szCs w:val="18"/>
        </w:rPr>
        <w:t>7.1. Настоящий Договор составлен в двух экземплярах, имеющих одинаковую юридическую силу, по одному для каждой из Сторон.</w:t>
      </w:r>
    </w:p>
    <w:p>
      <w:pPr>
        <w:pStyle w:val="ConsNormal"/>
        <w:jc w:val="center"/>
        <w:rPr/>
      </w:pPr>
      <w:r>
        <w:rPr>
          <w:rFonts w:cs="Times New Roman;Times New Roman" w:ascii="Times New Roman;Times New Roman" w:hAnsi="Times New Roman;Times New Roman"/>
          <w:b/>
          <w:sz w:val="18"/>
          <w:szCs w:val="18"/>
        </w:rPr>
        <w:t>8</w:t>
      </w:r>
      <w:r>
        <w:rPr/>
        <w:t xml:space="preserve">. </w:t>
      </w:r>
      <w:r>
        <w:rPr>
          <w:rFonts w:ascii="Times New Roman" w:hAnsi="Times New Roman"/>
          <w:b/>
          <w:bCs/>
        </w:rPr>
        <w:t>Адреса и реквизиты Сторон</w:t>
      </w:r>
    </w:p>
    <w:tbl>
      <w:tblPr>
        <w:tblW w:w="10881" w:type="dxa"/>
        <w:jc w:val="start"/>
        <w:tblInd w:w="0" w:type="dxa"/>
        <w:tblLayout w:type="fixed"/>
        <w:tblCellMar>
          <w:top w:w="0" w:type="dxa"/>
          <w:start w:w="108" w:type="dxa"/>
          <w:bottom w:w="0" w:type="dxa"/>
          <w:end w:w="108" w:type="dxa"/>
        </w:tblCellMar>
      </w:tblPr>
      <w:tblGrid>
        <w:gridCol w:w="4928"/>
        <w:gridCol w:w="5953"/>
      </w:tblGrid>
      <w:tr>
        <w:trPr/>
        <w:tc>
          <w:tcPr>
            <w:tcW w:w="4928" w:type="dxa"/>
            <w:tcBorders>
              <w:top w:val="single" w:sz="4" w:space="0" w:color="000000"/>
              <w:start w:val="single" w:sz="4" w:space="0" w:color="000000"/>
              <w:bottom w:val="single" w:sz="4" w:space="0" w:color="000000"/>
              <w:end w:val="single" w:sz="4" w:space="0" w:color="000000"/>
            </w:tcBorders>
          </w:tcPr>
          <w:p>
            <w:pPr>
              <w:pStyle w:val="Normal"/>
              <w:spacing w:before="0" w:after="0"/>
              <w:jc w:val="center"/>
              <w:rPr>
                <w:b/>
                <w:sz w:val="18"/>
                <w:szCs w:val="18"/>
              </w:rPr>
            </w:pPr>
            <w:r>
              <w:rPr>
                <w:b/>
                <w:sz w:val="18"/>
                <w:szCs w:val="18"/>
              </w:rPr>
              <w:t>Исполнитель</w:t>
            </w:r>
          </w:p>
        </w:tc>
        <w:tc>
          <w:tcPr>
            <w:tcW w:w="5953" w:type="dxa"/>
            <w:tcBorders>
              <w:top w:val="single" w:sz="4" w:space="0" w:color="000000"/>
              <w:start w:val="single" w:sz="4" w:space="0" w:color="000000"/>
              <w:bottom w:val="single" w:sz="4" w:space="0" w:color="000000"/>
              <w:end w:val="single" w:sz="4" w:space="0" w:color="000000"/>
            </w:tcBorders>
          </w:tcPr>
          <w:p>
            <w:pPr>
              <w:pStyle w:val="Normal"/>
              <w:spacing w:before="0" w:after="200"/>
              <w:jc w:val="center"/>
              <w:rPr>
                <w:b/>
                <w:sz w:val="18"/>
                <w:szCs w:val="18"/>
              </w:rPr>
            </w:pPr>
            <w:r>
              <w:rPr>
                <w:b/>
                <w:sz w:val="18"/>
                <w:szCs w:val="18"/>
              </w:rPr>
              <w:t>Потребитель</w:t>
            </w:r>
          </w:p>
        </w:tc>
      </w:tr>
      <w:tr>
        <w:trPr/>
        <w:tc>
          <w:tcPr>
            <w:tcW w:w="4928" w:type="dxa"/>
            <w:tcBorders>
              <w:top w:val="single" w:sz="4" w:space="0" w:color="000000"/>
              <w:start w:val="single" w:sz="4" w:space="0" w:color="000000"/>
              <w:bottom w:val="single" w:sz="4" w:space="0" w:color="000000"/>
              <w:end w:val="single" w:sz="4" w:space="0" w:color="000000"/>
            </w:tcBorders>
          </w:tcPr>
          <w:p>
            <w:pPr>
              <w:pStyle w:val="Normal"/>
              <w:bidi w:val="0"/>
              <w:spacing w:lineRule="auto" w:line="240" w:before="0" w:after="0"/>
              <w:ind w:hanging="0" w:start="0" w:end="0"/>
              <w:rPr>
                <w:rFonts w:ascii="Times New Roman" w:hAnsi="Times New Roman"/>
                <w:sz w:val="19"/>
                <w:szCs w:val="19"/>
              </w:rPr>
            </w:pPr>
            <w:r>
              <w:rPr>
                <w:rFonts w:ascii="Times New Roman" w:hAnsi="Times New Roman"/>
                <w:sz w:val="19"/>
                <w:szCs w:val="19"/>
              </w:rPr>
              <w:t>ГАУЗ Архангельской области «Коряжемская стоматологическая  поликлиника»,</w:t>
            </w:r>
          </w:p>
          <w:p>
            <w:pPr>
              <w:pStyle w:val="Normal"/>
              <w:bidi w:val="0"/>
              <w:spacing w:lineRule="auto" w:line="240" w:before="0" w:after="0"/>
              <w:ind w:hanging="0" w:start="0" w:end="0"/>
              <w:rPr>
                <w:rFonts w:ascii="Times New Roman" w:hAnsi="Times New Roman"/>
                <w:sz w:val="19"/>
                <w:szCs w:val="19"/>
              </w:rPr>
            </w:pPr>
            <w:r>
              <w:rPr>
                <w:rFonts w:ascii="Times New Roman" w:hAnsi="Times New Roman"/>
                <w:sz w:val="19"/>
                <w:szCs w:val="19"/>
              </w:rPr>
              <w:t xml:space="preserve">165650, Архангельская обл., г. Коряжма, </w:t>
            </w:r>
          </w:p>
          <w:p>
            <w:pPr>
              <w:pStyle w:val="BodyTextIndent"/>
              <w:bidi w:val="0"/>
              <w:spacing w:lineRule="auto" w:line="240" w:before="0" w:after="0"/>
              <w:ind w:hanging="0" w:start="0" w:end="0"/>
              <w:jc w:val="start"/>
              <w:rPr>
                <w:rFonts w:ascii="Times New Roman" w:hAnsi="Times New Roman"/>
                <w:sz w:val="19"/>
                <w:szCs w:val="19"/>
              </w:rPr>
            </w:pPr>
            <w:r>
              <w:rPr>
                <w:rFonts w:ascii="Times New Roman" w:hAnsi="Times New Roman"/>
                <w:sz w:val="19"/>
                <w:szCs w:val="19"/>
              </w:rPr>
              <w:t>пр. Ленина, 43А, тел. (81850) 3-19-53</w:t>
            </w:r>
          </w:p>
          <w:p>
            <w:pPr>
              <w:pStyle w:val="BodyTextIndent"/>
              <w:bidi w:val="0"/>
              <w:spacing w:lineRule="auto" w:line="240" w:before="0" w:after="0"/>
              <w:ind w:hanging="0" w:start="0" w:end="0"/>
              <w:jc w:val="start"/>
              <w:rPr>
                <w:rFonts w:ascii="Times New Roman" w:hAnsi="Times New Roman"/>
                <w:sz w:val="19"/>
                <w:szCs w:val="19"/>
              </w:rPr>
            </w:pPr>
            <w:r>
              <w:rPr>
                <w:rFonts w:ascii="Times New Roman" w:hAnsi="Times New Roman"/>
                <w:sz w:val="19"/>
                <w:szCs w:val="19"/>
              </w:rPr>
              <w:t>Банковские реквизиты</w:t>
            </w:r>
          </w:p>
          <w:p>
            <w:pPr>
              <w:pStyle w:val="BodyTextIndent"/>
              <w:bidi w:val="0"/>
              <w:spacing w:lineRule="auto" w:line="240" w:before="0" w:after="0"/>
              <w:ind w:hanging="0" w:start="0" w:end="0"/>
              <w:jc w:val="start"/>
              <w:rPr>
                <w:rFonts w:ascii="Times New Roman" w:hAnsi="Times New Roman"/>
                <w:sz w:val="19"/>
                <w:szCs w:val="19"/>
              </w:rPr>
            </w:pPr>
            <w:r>
              <w:rPr>
                <w:rFonts w:ascii="Times New Roman" w:hAnsi="Times New Roman"/>
                <w:sz w:val="19"/>
                <w:szCs w:val="19"/>
              </w:rPr>
              <w:t>ИНН 2905001124 КПП 290501001</w:t>
            </w:r>
          </w:p>
          <w:p>
            <w:pPr>
              <w:pStyle w:val="BodyTextIndent"/>
              <w:bidi w:val="0"/>
              <w:spacing w:lineRule="auto" w:line="240" w:before="0" w:after="0"/>
              <w:ind w:hanging="0" w:start="0" w:end="0"/>
              <w:jc w:val="start"/>
              <w:rPr>
                <w:rFonts w:ascii="Times New Roman" w:hAnsi="Times New Roman"/>
                <w:sz w:val="19"/>
                <w:szCs w:val="19"/>
              </w:rPr>
            </w:pPr>
            <w:r>
              <w:rPr>
                <w:rFonts w:ascii="Times New Roman" w:hAnsi="Times New Roman"/>
                <w:sz w:val="19"/>
                <w:szCs w:val="19"/>
              </w:rPr>
              <w:t>Получатель: министерство финансов Архангельской области (ГАУЗ Архангельской области «Коряжемская стоматологическая поликлиника» л/с 902У9823000)</w:t>
            </w:r>
          </w:p>
          <w:p>
            <w:pPr>
              <w:pStyle w:val="BodyTextIndent"/>
              <w:bidi w:val="0"/>
              <w:spacing w:lineRule="auto" w:line="240" w:before="0" w:after="0"/>
              <w:ind w:hanging="0" w:start="0" w:end="0"/>
              <w:jc w:val="start"/>
              <w:rPr>
                <w:rFonts w:ascii="Times New Roman" w:hAnsi="Times New Roman"/>
                <w:sz w:val="19"/>
                <w:szCs w:val="19"/>
              </w:rPr>
            </w:pPr>
            <w:r>
              <w:rPr>
                <w:rFonts w:ascii="Times New Roman" w:hAnsi="Times New Roman"/>
                <w:sz w:val="19"/>
                <w:szCs w:val="19"/>
              </w:rPr>
              <w:t xml:space="preserve">Банк получателя: </w:t>
            </w:r>
          </w:p>
          <w:p>
            <w:pPr>
              <w:pStyle w:val="BodyTextIndent"/>
              <w:bidi w:val="0"/>
              <w:spacing w:lineRule="auto" w:line="240" w:before="0" w:after="0"/>
              <w:ind w:hanging="0" w:start="0" w:end="0"/>
              <w:jc w:val="start"/>
              <w:rPr>
                <w:rFonts w:ascii="Times New Roman" w:hAnsi="Times New Roman"/>
                <w:sz w:val="19"/>
                <w:szCs w:val="19"/>
              </w:rPr>
            </w:pPr>
            <w:r>
              <w:rPr>
                <w:rFonts w:ascii="Times New Roman" w:hAnsi="Times New Roman"/>
                <w:sz w:val="19"/>
                <w:szCs w:val="19"/>
              </w:rPr>
              <w:t>ОКЦ №1 ВВГУ БАНКА РОССИИ//УФК по Нижегородской области г.Нижний Новгород</w:t>
            </w:r>
          </w:p>
          <w:p>
            <w:pPr>
              <w:pStyle w:val="BodyTextIndent"/>
              <w:bidi w:val="0"/>
              <w:spacing w:lineRule="auto" w:line="240" w:before="0" w:after="0"/>
              <w:ind w:hanging="0" w:start="0" w:end="0"/>
              <w:jc w:val="start"/>
              <w:rPr>
                <w:rFonts w:ascii="Times New Roman" w:hAnsi="Times New Roman"/>
                <w:sz w:val="19"/>
                <w:szCs w:val="19"/>
              </w:rPr>
            </w:pPr>
            <w:r>
              <w:rPr>
                <w:rFonts w:ascii="Times New Roman" w:hAnsi="Times New Roman"/>
                <w:sz w:val="19"/>
                <w:szCs w:val="19"/>
              </w:rPr>
              <w:t>БИК 012202102</w:t>
            </w:r>
          </w:p>
          <w:p>
            <w:pPr>
              <w:pStyle w:val="BodyTextIndent"/>
              <w:bidi w:val="0"/>
              <w:spacing w:lineRule="auto" w:line="240" w:before="0" w:after="0"/>
              <w:ind w:hanging="0" w:start="0" w:end="0"/>
              <w:jc w:val="start"/>
              <w:rPr>
                <w:rFonts w:ascii="Times New Roman" w:hAnsi="Times New Roman"/>
                <w:sz w:val="19"/>
                <w:szCs w:val="19"/>
              </w:rPr>
            </w:pPr>
            <w:r>
              <w:rPr>
                <w:rFonts w:ascii="Times New Roman" w:hAnsi="Times New Roman"/>
                <w:sz w:val="19"/>
                <w:szCs w:val="19"/>
              </w:rPr>
              <w:t>Казначейский счет 03224643110000003200</w:t>
            </w:r>
          </w:p>
          <w:p>
            <w:pPr>
              <w:pStyle w:val="BodyTextIndent"/>
              <w:bidi w:val="0"/>
              <w:spacing w:lineRule="auto" w:line="240" w:before="0" w:after="0"/>
              <w:ind w:hanging="0" w:start="0" w:end="0"/>
              <w:jc w:val="start"/>
              <w:rPr>
                <w:rFonts w:ascii="Times New Roman" w:hAnsi="Times New Roman"/>
                <w:sz w:val="19"/>
                <w:szCs w:val="19"/>
              </w:rPr>
            </w:pPr>
            <w:r>
              <w:rPr>
                <w:rFonts w:ascii="Times New Roman" w:hAnsi="Times New Roman"/>
                <w:sz w:val="19"/>
                <w:szCs w:val="19"/>
              </w:rPr>
              <w:t xml:space="preserve">Единый казначейский счет 40102810745370000024  </w:t>
            </w:r>
          </w:p>
          <w:p>
            <w:pPr>
              <w:pStyle w:val="BodyTextIndent"/>
              <w:bidi w:val="0"/>
              <w:spacing w:lineRule="auto" w:line="240" w:before="0" w:after="0"/>
              <w:ind w:hanging="0" w:start="0" w:end="0"/>
              <w:jc w:val="start"/>
              <w:rPr>
                <w:rFonts w:ascii="Times New Roman" w:hAnsi="Times New Roman"/>
                <w:sz w:val="19"/>
                <w:szCs w:val="19"/>
              </w:rPr>
            </w:pPr>
            <w:r>
              <w:rPr>
                <w:rFonts w:ascii="Times New Roman" w:hAnsi="Times New Roman"/>
                <w:sz w:val="19"/>
                <w:szCs w:val="19"/>
              </w:rPr>
              <w:t>КБК 00000000000000000130</w:t>
            </w:r>
          </w:p>
          <w:p>
            <w:pPr>
              <w:pStyle w:val="Normal"/>
              <w:spacing w:lineRule="auto" w:line="240" w:before="0" w:after="0"/>
              <w:rPr>
                <w:sz w:val="18"/>
                <w:szCs w:val="18"/>
              </w:rPr>
            </w:pPr>
            <w:r>
              <w:rPr>
                <w:sz w:val="18"/>
                <w:szCs w:val="18"/>
              </w:rPr>
            </w:r>
          </w:p>
          <w:p>
            <w:pPr>
              <w:pStyle w:val="Normal"/>
              <w:spacing w:lineRule="auto" w:line="240" w:before="0" w:after="0"/>
              <w:rPr>
                <w:sz w:val="18"/>
                <w:szCs w:val="18"/>
              </w:rPr>
            </w:pPr>
            <w:r>
              <w:rPr>
                <w:sz w:val="18"/>
                <w:szCs w:val="18"/>
              </w:rPr>
              <w:t>_____________(</w:t>
            </w:r>
            <w:bookmarkStart w:id="5" w:name="DOCPOS"/>
            <w:r>
              <w:rPr>
                <w:sz w:val="18"/>
                <w:szCs w:val="18"/>
                <w:lang w:val="ru-RU"/>
              </w:rPr>
              <w:t>д</w:t>
            </w:r>
            <w:bookmarkEnd w:id="5"/>
            <w:r>
              <w:rPr>
                <w:sz w:val="18"/>
                <w:szCs w:val="18"/>
                <w:lang w:val="ru-RU"/>
              </w:rPr>
              <w:t>олжность</w:t>
            </w:r>
            <w:r>
              <w:rPr>
                <w:sz w:val="18"/>
                <w:szCs w:val="18"/>
              </w:rPr>
              <w:t>)</w:t>
            </w:r>
          </w:p>
          <w:p>
            <w:pPr>
              <w:pStyle w:val="Normal"/>
              <w:spacing w:lineRule="auto" w:line="240" w:before="0" w:after="0"/>
              <w:rPr>
                <w:sz w:val="18"/>
                <w:szCs w:val="18"/>
              </w:rPr>
            </w:pPr>
            <w:r>
              <w:rPr>
                <w:sz w:val="18"/>
                <w:szCs w:val="18"/>
              </w:rPr>
              <w:t>_____________________ /</w:t>
            </w:r>
            <w:bookmarkStart w:id="6" w:name="DOCFIO"/>
            <w:r>
              <w:rPr>
                <w:sz w:val="18"/>
                <w:szCs w:val="18"/>
                <w:lang w:val="ru-RU"/>
              </w:rPr>
              <w:t>Ф</w:t>
            </w:r>
            <w:bookmarkEnd w:id="6"/>
            <w:r>
              <w:rPr>
                <w:sz w:val="18"/>
                <w:szCs w:val="18"/>
                <w:lang w:val="ru-RU"/>
              </w:rPr>
              <w:t>ИО</w:t>
            </w:r>
            <w:r>
              <w:rPr>
                <w:sz w:val="18"/>
                <w:szCs w:val="18"/>
              </w:rPr>
              <w:t>/</w:t>
            </w:r>
          </w:p>
          <w:p>
            <w:pPr>
              <w:pStyle w:val="Normal"/>
              <w:spacing w:lineRule="auto" w:line="240" w:before="0" w:after="0"/>
              <w:rPr>
                <w:sz w:val="18"/>
                <w:szCs w:val="18"/>
              </w:rPr>
            </w:pPr>
            <w:r>
              <w:rPr>
                <w:sz w:val="18"/>
                <w:szCs w:val="18"/>
              </w:rPr>
            </w:r>
          </w:p>
        </w:tc>
        <w:tc>
          <w:tcPr>
            <w:tcW w:w="5953" w:type="dxa"/>
            <w:tcBorders>
              <w:top w:val="single" w:sz="4" w:space="0" w:color="000000"/>
              <w:start w:val="single" w:sz="4" w:space="0" w:color="000000"/>
              <w:bottom w:val="single" w:sz="4" w:space="0" w:color="000000"/>
              <w:end w:val="single" w:sz="4" w:space="0" w:color="000000"/>
            </w:tcBorders>
            <w:vAlign w:val="center"/>
          </w:tcPr>
          <w:p>
            <w:pPr>
              <w:pStyle w:val="Normal"/>
              <w:spacing w:before="0" w:after="0"/>
              <w:ind w:hanging="0" w:start="0" w:end="21"/>
              <w:rPr/>
            </w:pPr>
            <w:r>
              <w:rPr>
                <w:sz w:val="18"/>
                <w:szCs w:val="18"/>
              </w:rPr>
              <w:t xml:space="preserve">Ф.И.О. </w:t>
            </w:r>
            <w:bookmarkStart w:id="7" w:name="FIO3"/>
            <w:bookmarkEnd w:id="7"/>
          </w:p>
          <w:p>
            <w:pPr>
              <w:pStyle w:val="Normal"/>
              <w:spacing w:before="0" w:after="0"/>
              <w:ind w:hanging="0" w:start="0" w:end="21"/>
              <w:rPr/>
            </w:pPr>
            <w:r>
              <w:rPr>
                <w:sz w:val="18"/>
                <w:szCs w:val="18"/>
              </w:rPr>
              <w:t xml:space="preserve">Дата рождения: </w:t>
            </w:r>
            <w:bookmarkStart w:id="8" w:name="BR"/>
            <w:bookmarkEnd w:id="8"/>
          </w:p>
          <w:p>
            <w:pPr>
              <w:pStyle w:val="Normal"/>
              <w:spacing w:before="0" w:after="0"/>
              <w:ind w:hanging="0" w:start="0" w:end="21"/>
              <w:rPr>
                <w:sz w:val="18"/>
                <w:szCs w:val="18"/>
              </w:rPr>
            </w:pPr>
            <w:r>
              <w:rPr>
                <w:sz w:val="18"/>
                <w:szCs w:val="18"/>
              </w:rPr>
              <w:t xml:space="preserve">Документ удостоверяющий личность: </w:t>
            </w:r>
          </w:p>
          <w:p>
            <w:pPr>
              <w:pStyle w:val="Normal"/>
              <w:spacing w:before="0" w:after="0"/>
              <w:ind w:hanging="0" w:start="0" w:end="21"/>
              <w:rPr>
                <w:sz w:val="18"/>
                <w:szCs w:val="18"/>
                <w:u w:val="single"/>
              </w:rPr>
            </w:pPr>
            <w:r>
              <w:rPr/>
            </w:r>
          </w:p>
          <w:p>
            <w:pPr>
              <w:pStyle w:val="Normal"/>
              <w:spacing w:before="0" w:after="0"/>
              <w:rPr/>
            </w:pPr>
            <w:r>
              <w:rPr>
                <w:sz w:val="18"/>
                <w:szCs w:val="18"/>
              </w:rPr>
              <w:t xml:space="preserve">Адрес места жительства: </w:t>
            </w:r>
            <w:bookmarkStart w:id="9" w:name="ADDRESSPR"/>
            <w:bookmarkEnd w:id="9"/>
          </w:p>
          <w:p>
            <w:pPr>
              <w:pStyle w:val="Normal"/>
              <w:spacing w:before="0" w:after="0"/>
              <w:rPr/>
            </w:pPr>
            <w:r>
              <w:rPr>
                <w:sz w:val="18"/>
                <w:szCs w:val="18"/>
              </w:rPr>
              <w:t xml:space="preserve">Телефон: </w:t>
            </w:r>
            <w:bookmarkStart w:id="10" w:name="PHONE"/>
            <w:bookmarkEnd w:id="10"/>
          </w:p>
          <w:p>
            <w:pPr>
              <w:pStyle w:val="Normal"/>
              <w:spacing w:before="0" w:after="0"/>
              <w:rPr>
                <w:sz w:val="18"/>
                <w:szCs w:val="18"/>
                <w:lang w:val="en-US"/>
              </w:rPr>
            </w:pPr>
            <w:r>
              <w:rPr>
                <w:sz w:val="18"/>
                <w:szCs w:val="18"/>
                <w:lang w:val="en-US"/>
              </w:rPr>
            </w:r>
          </w:p>
          <w:p>
            <w:pPr>
              <w:pStyle w:val="Normal"/>
              <w:spacing w:before="0" w:after="0"/>
              <w:rPr>
                <w:sz w:val="18"/>
                <w:szCs w:val="18"/>
              </w:rPr>
            </w:pPr>
            <w:r>
              <w:rPr>
                <w:sz w:val="18"/>
                <w:szCs w:val="18"/>
              </w:rPr>
            </w:r>
          </w:p>
          <w:p>
            <w:pPr>
              <w:pStyle w:val="Normal"/>
              <w:spacing w:before="0" w:after="0"/>
              <w:rPr>
                <w:sz w:val="18"/>
                <w:szCs w:val="18"/>
              </w:rPr>
            </w:pPr>
            <w:r>
              <w:rPr>
                <w:sz w:val="18"/>
                <w:szCs w:val="18"/>
              </w:rPr>
            </w:r>
          </w:p>
          <w:p>
            <w:pPr>
              <w:pStyle w:val="Normal"/>
              <w:spacing w:before="0" w:after="0"/>
              <w:rPr>
                <w:sz w:val="18"/>
                <w:szCs w:val="18"/>
              </w:rPr>
            </w:pPr>
            <w:r>
              <w:rPr>
                <w:sz w:val="18"/>
                <w:szCs w:val="18"/>
              </w:rPr>
            </w:r>
          </w:p>
          <w:p>
            <w:pPr>
              <w:pStyle w:val="Normal"/>
              <w:spacing w:before="0" w:after="0"/>
              <w:rPr>
                <w:sz w:val="18"/>
                <w:szCs w:val="18"/>
              </w:rPr>
            </w:pPr>
            <w:r>
              <w:rPr>
                <w:sz w:val="18"/>
                <w:szCs w:val="18"/>
              </w:rPr>
            </w:r>
          </w:p>
          <w:p>
            <w:pPr>
              <w:pStyle w:val="Normal"/>
              <w:spacing w:before="0" w:after="0"/>
              <w:rPr>
                <w:sz w:val="18"/>
                <w:szCs w:val="18"/>
              </w:rPr>
            </w:pPr>
            <w:r>
              <w:rPr>
                <w:sz w:val="18"/>
                <w:szCs w:val="18"/>
              </w:rPr>
            </w:r>
          </w:p>
          <w:p>
            <w:pPr>
              <w:pStyle w:val="Normal"/>
              <w:spacing w:before="0" w:after="0"/>
              <w:rPr>
                <w:sz w:val="18"/>
                <w:szCs w:val="18"/>
              </w:rPr>
            </w:pPr>
            <w:r>
              <w:rPr>
                <w:sz w:val="18"/>
                <w:szCs w:val="18"/>
              </w:rPr>
            </w:r>
          </w:p>
          <w:p>
            <w:pPr>
              <w:pStyle w:val="Normal"/>
              <w:spacing w:before="0" w:after="0"/>
              <w:rPr>
                <w:sz w:val="18"/>
                <w:szCs w:val="18"/>
              </w:rPr>
            </w:pPr>
            <w:r>
              <w:rPr>
                <w:sz w:val="18"/>
                <w:szCs w:val="18"/>
              </w:rPr>
            </w:r>
          </w:p>
          <w:p>
            <w:pPr>
              <w:pStyle w:val="Normal"/>
              <w:spacing w:before="0" w:after="0"/>
              <w:rPr>
                <w:sz w:val="18"/>
                <w:szCs w:val="18"/>
              </w:rPr>
            </w:pPr>
            <w:r>
              <w:rPr>
                <w:sz w:val="18"/>
                <w:szCs w:val="18"/>
              </w:rPr>
            </w:r>
          </w:p>
          <w:p>
            <w:pPr>
              <w:pStyle w:val="Normal"/>
              <w:spacing w:before="0" w:after="0"/>
              <w:rPr/>
            </w:pPr>
            <w:r>
              <w:rPr>
                <w:sz w:val="18"/>
                <w:szCs w:val="18"/>
              </w:rPr>
              <w:t xml:space="preserve"> </w:t>
            </w:r>
            <w:r>
              <w:rPr>
                <w:sz w:val="18"/>
                <w:szCs w:val="18"/>
              </w:rPr>
              <w:t>_____________________/</w:t>
            </w:r>
            <w:bookmarkStart w:id="11" w:name="FIO4"/>
            <w:r>
              <w:rPr>
                <w:sz w:val="18"/>
                <w:szCs w:val="18"/>
                <w:u w:val="none"/>
                <w:lang w:val="ru-RU"/>
              </w:rPr>
              <w:t>Ф</w:t>
            </w:r>
            <w:bookmarkEnd w:id="11"/>
            <w:r>
              <w:rPr>
                <w:sz w:val="18"/>
                <w:szCs w:val="18"/>
                <w:u w:val="none"/>
                <w:lang w:val="ru-RU"/>
              </w:rPr>
              <w:t>ИО</w:t>
            </w:r>
            <w:r>
              <w:rPr>
                <w:sz w:val="18"/>
                <w:szCs w:val="18"/>
              </w:rPr>
              <w:t>/</w:t>
            </w:r>
          </w:p>
          <w:p>
            <w:pPr>
              <w:pStyle w:val="Normal"/>
              <w:spacing w:before="0" w:after="0"/>
              <w:rPr>
                <w:sz w:val="18"/>
                <w:szCs w:val="18"/>
              </w:rPr>
            </w:pPr>
            <w:r>
              <w:rPr>
                <w:sz w:val="18"/>
                <w:szCs w:val="18"/>
              </w:rPr>
            </w:r>
          </w:p>
        </w:tc>
      </w:tr>
    </w:tbl>
    <w:p>
      <w:pPr>
        <w:pStyle w:val="Normal"/>
        <w:tabs>
          <w:tab w:val="clear" w:pos="708"/>
          <w:tab w:val="left" w:pos="2717" w:leader="none"/>
        </w:tabs>
        <w:spacing w:before="0" w:after="0"/>
        <w:jc w:val="end"/>
        <w:rPr>
          <w:sz w:val="22"/>
          <w:szCs w:val="22"/>
        </w:rPr>
      </w:pPr>
      <w:r>
        <w:rPr>
          <w:sz w:val="22"/>
          <w:szCs w:val="22"/>
        </w:rPr>
      </w:r>
    </w:p>
    <w:p>
      <w:pPr>
        <w:pStyle w:val="Normal"/>
        <w:tabs>
          <w:tab w:val="clear" w:pos="708"/>
          <w:tab w:val="left" w:pos="2717" w:leader="none"/>
        </w:tabs>
        <w:spacing w:before="0" w:after="0"/>
        <w:jc w:val="end"/>
        <w:rPr>
          <w:sz w:val="22"/>
          <w:szCs w:val="22"/>
        </w:rPr>
      </w:pPr>
      <w:r>
        <w:rPr>
          <w:sz w:val="22"/>
          <w:szCs w:val="22"/>
        </w:rPr>
      </w:r>
    </w:p>
    <w:p>
      <w:pPr>
        <w:pStyle w:val="Normal"/>
        <w:tabs>
          <w:tab w:val="clear" w:pos="708"/>
          <w:tab w:val="left" w:pos="2717" w:leader="none"/>
        </w:tabs>
        <w:spacing w:before="0" w:after="0"/>
        <w:jc w:val="end"/>
        <w:rPr>
          <w:sz w:val="22"/>
          <w:szCs w:val="22"/>
        </w:rPr>
      </w:pPr>
      <w:r>
        <w:rPr>
          <w:sz w:val="22"/>
          <w:szCs w:val="22"/>
        </w:rPr>
      </w:r>
    </w:p>
    <w:p>
      <w:pPr>
        <w:pStyle w:val="Normal"/>
        <w:tabs>
          <w:tab w:val="clear" w:pos="708"/>
          <w:tab w:val="left" w:pos="2717" w:leader="none"/>
        </w:tabs>
        <w:spacing w:before="0" w:after="0"/>
        <w:jc w:val="end"/>
        <w:rPr>
          <w:sz w:val="22"/>
          <w:szCs w:val="22"/>
        </w:rPr>
      </w:pPr>
      <w:r>
        <w:rPr>
          <w:sz w:val="22"/>
          <w:szCs w:val="22"/>
        </w:rPr>
      </w:r>
    </w:p>
    <w:p>
      <w:pPr>
        <w:pStyle w:val="Normal"/>
        <w:tabs>
          <w:tab w:val="clear" w:pos="708"/>
          <w:tab w:val="left" w:pos="2717" w:leader="none"/>
        </w:tabs>
        <w:spacing w:before="0" w:after="0"/>
        <w:jc w:val="end"/>
        <w:rPr>
          <w:sz w:val="22"/>
          <w:szCs w:val="22"/>
        </w:rPr>
      </w:pPr>
      <w:r>
        <w:rPr>
          <w:sz w:val="22"/>
          <w:szCs w:val="22"/>
        </w:rPr>
      </w:r>
    </w:p>
    <w:p>
      <w:pPr>
        <w:pStyle w:val="Normal"/>
        <w:tabs>
          <w:tab w:val="clear" w:pos="708"/>
          <w:tab w:val="left" w:pos="2717" w:leader="none"/>
        </w:tabs>
        <w:spacing w:before="0" w:after="0"/>
        <w:jc w:val="end"/>
        <w:rPr>
          <w:sz w:val="22"/>
          <w:szCs w:val="22"/>
        </w:rPr>
      </w:pPr>
      <w:r>
        <w:rPr>
          <w:sz w:val="22"/>
          <w:szCs w:val="22"/>
        </w:rPr>
      </w:r>
    </w:p>
    <w:p>
      <w:pPr>
        <w:pStyle w:val="Normal"/>
        <w:tabs>
          <w:tab w:val="clear" w:pos="708"/>
          <w:tab w:val="left" w:pos="2717" w:leader="none"/>
        </w:tabs>
        <w:spacing w:before="0" w:after="0"/>
        <w:jc w:val="end"/>
        <w:rPr>
          <w:sz w:val="22"/>
          <w:szCs w:val="22"/>
        </w:rPr>
      </w:pPr>
      <w:r>
        <w:rPr>
          <w:sz w:val="22"/>
          <w:szCs w:val="22"/>
        </w:rPr>
      </w:r>
    </w:p>
    <w:p>
      <w:pPr>
        <w:pStyle w:val="Normal"/>
        <w:tabs>
          <w:tab w:val="clear" w:pos="708"/>
          <w:tab w:val="left" w:pos="2717" w:leader="none"/>
        </w:tabs>
        <w:spacing w:before="0" w:after="0"/>
        <w:jc w:val="end"/>
        <w:rPr>
          <w:sz w:val="22"/>
          <w:szCs w:val="22"/>
        </w:rPr>
      </w:pPr>
      <w:r>
        <w:rPr>
          <w:sz w:val="22"/>
          <w:szCs w:val="22"/>
        </w:rPr>
      </w:r>
    </w:p>
    <w:p>
      <w:pPr>
        <w:pStyle w:val="Normal"/>
        <w:tabs>
          <w:tab w:val="clear" w:pos="708"/>
          <w:tab w:val="left" w:pos="2717" w:leader="none"/>
        </w:tabs>
        <w:spacing w:before="0" w:after="0"/>
        <w:jc w:val="end"/>
        <w:rPr>
          <w:sz w:val="22"/>
          <w:szCs w:val="22"/>
        </w:rPr>
      </w:pPr>
      <w:r>
        <w:rPr>
          <w:sz w:val="22"/>
          <w:szCs w:val="22"/>
        </w:rPr>
      </w:r>
    </w:p>
    <w:p>
      <w:pPr>
        <w:pStyle w:val="Normal"/>
        <w:tabs>
          <w:tab w:val="clear" w:pos="708"/>
          <w:tab w:val="left" w:pos="2717" w:leader="none"/>
        </w:tabs>
        <w:spacing w:before="0" w:after="0"/>
        <w:jc w:val="end"/>
        <w:rPr>
          <w:sz w:val="22"/>
          <w:szCs w:val="22"/>
        </w:rPr>
      </w:pPr>
      <w:r>
        <w:rPr>
          <w:sz w:val="22"/>
          <w:szCs w:val="22"/>
        </w:rPr>
      </w:r>
    </w:p>
    <w:p>
      <w:pPr>
        <w:pStyle w:val="Normal"/>
        <w:tabs>
          <w:tab w:val="clear" w:pos="708"/>
          <w:tab w:val="left" w:pos="2717" w:leader="none"/>
        </w:tabs>
        <w:spacing w:before="0" w:after="0"/>
        <w:jc w:val="end"/>
        <w:rPr>
          <w:sz w:val="22"/>
          <w:szCs w:val="22"/>
        </w:rPr>
      </w:pPr>
      <w:r>
        <w:rPr>
          <w:sz w:val="22"/>
          <w:szCs w:val="22"/>
        </w:rPr>
      </w:r>
    </w:p>
    <w:p>
      <w:pPr>
        <w:pStyle w:val="Normal"/>
        <w:tabs>
          <w:tab w:val="clear" w:pos="708"/>
          <w:tab w:val="left" w:pos="2717" w:leader="none"/>
        </w:tabs>
        <w:spacing w:before="0" w:after="0"/>
        <w:jc w:val="end"/>
        <w:rPr>
          <w:sz w:val="22"/>
          <w:szCs w:val="22"/>
        </w:rPr>
      </w:pPr>
      <w:r>
        <w:rPr>
          <w:sz w:val="22"/>
          <w:szCs w:val="22"/>
        </w:rPr>
      </w:r>
    </w:p>
    <w:p>
      <w:pPr>
        <w:pStyle w:val="Normal"/>
        <w:tabs>
          <w:tab w:val="clear" w:pos="708"/>
          <w:tab w:val="left" w:pos="2717" w:leader="none"/>
        </w:tabs>
        <w:spacing w:before="0" w:after="0"/>
        <w:jc w:val="end"/>
        <w:rPr>
          <w:sz w:val="22"/>
          <w:szCs w:val="22"/>
        </w:rPr>
      </w:pPr>
      <w:r>
        <w:rPr>
          <w:sz w:val="22"/>
          <w:szCs w:val="22"/>
        </w:rPr>
      </w:r>
    </w:p>
    <w:p>
      <w:pPr>
        <w:pStyle w:val="Normal"/>
        <w:tabs>
          <w:tab w:val="clear" w:pos="708"/>
          <w:tab w:val="left" w:pos="2717" w:leader="none"/>
        </w:tabs>
        <w:bidi w:val="0"/>
        <w:spacing w:lineRule="auto" w:line="276" w:before="0" w:after="0"/>
        <w:ind w:hanging="0" w:start="0" w:end="0"/>
        <w:jc w:val="end"/>
        <w:rPr>
          <w:rFonts w:ascii="Times New Roman" w:hAnsi="Times New Roman"/>
          <w:sz w:val="20"/>
        </w:rPr>
      </w:pPr>
      <w:r>
        <w:rPr>
          <w:rFonts w:ascii="Times New Roman" w:hAnsi="Times New Roman"/>
          <w:sz w:val="20"/>
        </w:rPr>
        <w:t>Приложение №1</w:t>
      </w:r>
    </w:p>
    <w:p>
      <w:pPr>
        <w:pStyle w:val="Normal"/>
        <w:tabs>
          <w:tab w:val="clear" w:pos="708"/>
          <w:tab w:val="left" w:pos="2717" w:leader="none"/>
        </w:tabs>
        <w:bidi w:val="0"/>
        <w:spacing w:lineRule="auto" w:line="276" w:before="0" w:after="0"/>
        <w:ind w:hanging="0" w:start="0" w:end="0"/>
        <w:jc w:val="end"/>
        <w:rPr>
          <w:rFonts w:ascii="Times New Roman" w:hAnsi="Times New Roman"/>
          <w:sz w:val="20"/>
        </w:rPr>
      </w:pPr>
      <w:r>
        <w:rPr>
          <w:rFonts w:ascii="Times New Roman" w:hAnsi="Times New Roman"/>
          <w:sz w:val="20"/>
        </w:rPr>
        <w:t xml:space="preserve">к Договору на оказание платных </w:t>
      </w:r>
    </w:p>
    <w:p>
      <w:pPr>
        <w:pStyle w:val="Normal"/>
        <w:tabs>
          <w:tab w:val="clear" w:pos="708"/>
          <w:tab w:val="left" w:pos="2717" w:leader="none"/>
        </w:tabs>
        <w:bidi w:val="0"/>
        <w:spacing w:lineRule="auto" w:line="276" w:before="0" w:after="0"/>
        <w:ind w:hanging="0" w:start="0" w:end="0"/>
        <w:jc w:val="end"/>
        <w:rPr>
          <w:rFonts w:ascii="Times New Roman" w:hAnsi="Times New Roman"/>
          <w:sz w:val="20"/>
        </w:rPr>
      </w:pPr>
      <w:r>
        <w:rPr>
          <w:rFonts w:ascii="Times New Roman" w:hAnsi="Times New Roman"/>
          <w:sz w:val="20"/>
        </w:rPr>
        <w:t>медицинских услуг №_________</w:t>
      </w:r>
    </w:p>
    <w:p>
      <w:pPr>
        <w:pStyle w:val="Normal"/>
        <w:tabs>
          <w:tab w:val="clear" w:pos="708"/>
          <w:tab w:val="left" w:pos="2717" w:leader="none"/>
        </w:tabs>
        <w:bidi w:val="0"/>
        <w:spacing w:lineRule="auto" w:line="276" w:before="0" w:after="0"/>
        <w:ind w:hanging="0" w:start="0" w:end="0"/>
        <w:jc w:val="end"/>
        <w:rPr>
          <w:rFonts w:ascii="Times New Roman" w:hAnsi="Times New Roman"/>
          <w:sz w:val="20"/>
        </w:rPr>
      </w:pPr>
      <w:r>
        <w:rPr>
          <w:rFonts w:ascii="Times New Roman" w:hAnsi="Times New Roman"/>
          <w:sz w:val="20"/>
        </w:rPr>
        <w:t>от «__» _____________ 202___г.</w:t>
      </w:r>
    </w:p>
    <w:p>
      <w:pPr>
        <w:pStyle w:val="Normal"/>
        <w:tabs>
          <w:tab w:val="clear" w:pos="708"/>
          <w:tab w:val="left" w:pos="2717" w:leader="none"/>
        </w:tabs>
        <w:bidi w:val="0"/>
        <w:spacing w:lineRule="auto" w:line="276" w:before="0" w:after="0"/>
        <w:ind w:hanging="0" w:start="0" w:end="0"/>
        <w:jc w:val="end"/>
        <w:rPr>
          <w:rFonts w:ascii="Times New Roman" w:hAnsi="Times New Roman"/>
          <w:sz w:val="20"/>
        </w:rPr>
      </w:pPr>
      <w:r>
        <w:rPr>
          <w:rFonts w:ascii="Times New Roman" w:hAnsi="Times New Roman"/>
          <w:sz w:val="20"/>
        </w:rPr>
      </w:r>
    </w:p>
    <w:p>
      <w:pPr>
        <w:pStyle w:val="Normal"/>
        <w:tabs>
          <w:tab w:val="clear" w:pos="708"/>
          <w:tab w:val="left" w:pos="2717" w:leader="none"/>
        </w:tabs>
        <w:bidi w:val="0"/>
        <w:spacing w:lineRule="auto" w:line="276" w:before="0" w:after="0"/>
        <w:ind w:hanging="0" w:start="0" w:end="0"/>
        <w:jc w:val="end"/>
        <w:rPr>
          <w:rFonts w:ascii="Times New Roman" w:hAnsi="Times New Roman"/>
          <w:sz w:val="20"/>
        </w:rPr>
      </w:pPr>
      <w:r>
        <w:rPr>
          <w:rFonts w:ascii="Times New Roman" w:hAnsi="Times New Roman"/>
          <w:sz w:val="20"/>
        </w:rPr>
      </w:r>
    </w:p>
    <w:p>
      <w:pPr>
        <w:pStyle w:val="Normal"/>
        <w:tabs>
          <w:tab w:val="clear" w:pos="708"/>
          <w:tab w:val="left" w:pos="2717" w:leader="none"/>
        </w:tabs>
        <w:bidi w:val="0"/>
        <w:spacing w:lineRule="auto" w:line="276" w:before="0" w:after="0"/>
        <w:ind w:hanging="0" w:start="0" w:end="0"/>
        <w:jc w:val="end"/>
        <w:rPr>
          <w:rFonts w:ascii="Times New Roman" w:hAnsi="Times New Roman"/>
          <w:i/>
          <w:i/>
          <w:sz w:val="20"/>
        </w:rPr>
      </w:pPr>
      <w:r>
        <w:rPr>
          <w:rFonts w:ascii="Times New Roman" w:hAnsi="Times New Roman"/>
          <w:i/>
          <w:sz w:val="20"/>
        </w:rPr>
        <w:t xml:space="preserve">Телефон:89115662236 </w:t>
      </w:r>
    </w:p>
    <w:p>
      <w:pPr>
        <w:pStyle w:val="Normal"/>
        <w:bidi w:val="0"/>
        <w:spacing w:lineRule="auto" w:line="240" w:before="0" w:after="0"/>
        <w:ind w:hanging="0" w:start="0" w:end="0"/>
        <w:jc w:val="center"/>
        <w:rPr>
          <w:rFonts w:ascii="Times New Roman" w:hAnsi="Times New Roman"/>
          <w:b/>
          <w:bCs/>
          <w:sz w:val="20"/>
        </w:rPr>
      </w:pPr>
      <w:r>
        <w:rPr>
          <w:rFonts w:ascii="Times New Roman" w:hAnsi="Times New Roman"/>
          <w:b/>
          <w:bCs/>
          <w:sz w:val="20"/>
        </w:rPr>
      </w:r>
    </w:p>
    <w:p>
      <w:pPr>
        <w:pStyle w:val="Normal"/>
        <w:bidi w:val="0"/>
        <w:spacing w:lineRule="auto" w:line="240" w:before="0" w:after="0"/>
        <w:ind w:hanging="0" w:start="0" w:end="0"/>
        <w:jc w:val="center"/>
        <w:rPr>
          <w:rFonts w:ascii="Times New Roman" w:hAnsi="Times New Roman"/>
          <w:sz w:val="20"/>
        </w:rPr>
      </w:pPr>
      <w:r>
        <w:rPr>
          <w:rFonts w:ascii="Times New Roman" w:hAnsi="Times New Roman"/>
          <w:b/>
          <w:bCs/>
          <w:sz w:val="20"/>
        </w:rPr>
        <w:t>Перечень</w:t>
      </w:r>
    </w:p>
    <w:p>
      <w:pPr>
        <w:pStyle w:val="Normal"/>
        <w:bidi w:val="0"/>
        <w:spacing w:lineRule="auto" w:line="240" w:before="0" w:after="0"/>
        <w:ind w:hanging="0" w:start="0" w:end="0"/>
        <w:jc w:val="center"/>
        <w:rPr>
          <w:rFonts w:ascii="Times New Roman" w:hAnsi="Times New Roman"/>
          <w:b/>
          <w:bCs/>
          <w:sz w:val="20"/>
        </w:rPr>
      </w:pPr>
      <w:r>
        <w:rPr>
          <w:rFonts w:ascii="Times New Roman" w:hAnsi="Times New Roman"/>
          <w:b/>
          <w:bCs/>
          <w:sz w:val="20"/>
        </w:rPr>
        <w:t>оказываемых платных медицинских услуг</w:t>
      </w:r>
    </w:p>
    <w:p>
      <w:pPr>
        <w:pStyle w:val="Normal"/>
        <w:bidi w:val="0"/>
        <w:spacing w:lineRule="auto" w:line="240" w:before="0" w:after="0"/>
        <w:ind w:hanging="0" w:start="0" w:end="0"/>
        <w:jc w:val="center"/>
        <w:rPr>
          <w:rFonts w:ascii="Times New Roman" w:hAnsi="Times New Roman"/>
          <w:b/>
          <w:bCs/>
          <w:sz w:val="20"/>
        </w:rPr>
      </w:pPr>
      <w:r>
        <w:rPr>
          <w:rFonts w:ascii="Times New Roman" w:hAnsi="Times New Roman"/>
          <w:b/>
          <w:bCs/>
          <w:sz w:val="20"/>
        </w:rPr>
      </w:r>
    </w:p>
    <w:tbl>
      <w:tblPr>
        <w:tblW w:w="10488" w:type="dxa"/>
        <w:jc w:val="start"/>
        <w:tblInd w:w="0" w:type="dxa"/>
        <w:tblLayout w:type="fixed"/>
        <w:tblCellMar>
          <w:top w:w="0" w:type="dxa"/>
          <w:start w:w="0" w:type="dxa"/>
          <w:bottom w:w="0" w:type="dxa"/>
          <w:end w:w="0" w:type="dxa"/>
        </w:tblCellMar>
      </w:tblPr>
      <w:tblGrid>
        <w:gridCol w:w="5215"/>
        <w:gridCol w:w="5272"/>
      </w:tblGrid>
      <w:tr>
        <w:trPr/>
        <w:tc>
          <w:tcPr>
            <w:tcW w:w="5215" w:type="dxa"/>
            <w:tcBorders/>
          </w:tcPr>
          <w:p>
            <w:pPr>
              <w:pStyle w:val="Normal"/>
              <w:tabs>
                <w:tab w:val="clear" w:pos="708"/>
              </w:tabs>
              <w:bidi w:val="0"/>
              <w:spacing w:lineRule="auto" w:line="240" w:before="0" w:after="0"/>
              <w:ind w:hanging="0" w:start="0" w:end="0"/>
              <w:rPr/>
            </w:pPr>
            <w:r>
              <w:rPr>
                <w:rFonts w:ascii="Times New Roman" w:hAnsi="Times New Roman"/>
                <w:sz w:val="20"/>
              </w:rPr>
              <w:t>г. Коряжма</w:t>
            </w:r>
          </w:p>
        </w:tc>
        <w:tc>
          <w:tcPr>
            <w:tcW w:w="5272" w:type="dxa"/>
            <w:tcBorders/>
          </w:tcPr>
          <w:p>
            <w:pPr>
              <w:pStyle w:val="Normal"/>
              <w:tabs>
                <w:tab w:val="clear" w:pos="708"/>
              </w:tabs>
              <w:bidi w:val="0"/>
              <w:spacing w:lineRule="auto" w:line="240" w:before="0" w:after="0"/>
              <w:ind w:hanging="0" w:start="0" w:end="0"/>
              <w:jc w:val="end"/>
              <w:rPr/>
            </w:pPr>
            <w:r>
              <w:rPr>
                <w:rFonts w:ascii="Times New Roman" w:hAnsi="Times New Roman"/>
                <w:sz w:val="20"/>
              </w:rPr>
              <w:t>"___"____________ _____ г.</w:t>
            </w:r>
          </w:p>
        </w:tc>
      </w:tr>
    </w:tbl>
    <w:p>
      <w:pPr>
        <w:pStyle w:val="Normal"/>
        <w:bidi w:val="0"/>
        <w:spacing w:lineRule="auto" w:line="240" w:before="0" w:after="0"/>
        <w:ind w:hanging="0" w:start="0" w:end="0"/>
        <w:rPr>
          <w:rFonts w:ascii="Times New Roman" w:hAnsi="Times New Roman"/>
          <w:sz w:val="20"/>
        </w:rPr>
      </w:pPr>
      <w:r>
        <w:rPr>
          <w:rFonts w:ascii="Times New Roman" w:hAnsi="Times New Roman"/>
          <w:sz w:val="20"/>
        </w:rPr>
      </w:r>
    </w:p>
    <w:p>
      <w:pPr>
        <w:pStyle w:val="Normal"/>
        <w:bidi w:val="0"/>
        <w:spacing w:lineRule="auto" w:line="240" w:before="0" w:after="0"/>
        <w:ind w:hanging="0" w:start="0" w:end="0"/>
        <w:jc w:val="end"/>
        <w:rPr>
          <w:rFonts w:ascii="Times New Roman" w:hAnsi="Times New Roman"/>
          <w:sz w:val="20"/>
        </w:rPr>
      </w:pPr>
      <w:r>
        <w:rPr>
          <w:rFonts w:ascii="Times New Roman" w:hAnsi="Times New Roman"/>
          <w:sz w:val="20"/>
        </w:rPr>
      </w:r>
    </w:p>
    <w:p>
      <w:pPr>
        <w:pStyle w:val="Normal"/>
        <w:bidi w:val="0"/>
        <w:spacing w:lineRule="auto" w:line="240" w:before="0" w:after="0"/>
        <w:ind w:hanging="0" w:start="0" w:end="0"/>
        <w:rPr>
          <w:rFonts w:ascii="Times New Roman" w:hAnsi="Times New Roman"/>
          <w:b/>
          <w:sz w:val="20"/>
        </w:rPr>
      </w:pPr>
      <w:r>
        <w:rPr>
          <w:rFonts w:ascii="Times New Roman" w:hAnsi="Times New Roman"/>
          <w:b/>
          <w:sz w:val="20"/>
        </w:rPr>
        <w:t>ФИО пациента:___________________</w:t>
      </w:r>
    </w:p>
    <w:p>
      <w:pPr>
        <w:pStyle w:val="Normal"/>
        <w:bidi w:val="0"/>
        <w:spacing w:lineRule="auto" w:line="240" w:before="0" w:after="0"/>
        <w:ind w:hanging="0" w:start="0" w:end="0"/>
        <w:rPr>
          <w:rFonts w:ascii="Times New Roman" w:hAnsi="Times New Roman"/>
          <w:sz w:val="20"/>
        </w:rPr>
      </w:pPr>
      <w:r>
        <w:rPr>
          <w:rFonts w:ascii="Times New Roman" w:hAnsi="Times New Roman"/>
          <w:sz w:val="20"/>
        </w:rPr>
      </w:r>
    </w:p>
    <w:p>
      <w:pPr>
        <w:pStyle w:val="Normal"/>
        <w:bidi w:val="0"/>
        <w:spacing w:lineRule="auto" w:line="240" w:before="0" w:after="0"/>
        <w:ind w:hanging="0" w:start="0" w:end="0"/>
        <w:rPr>
          <w:rFonts w:ascii="Times New Roman" w:hAnsi="Times New Roman"/>
          <w:b/>
          <w:sz w:val="20"/>
        </w:rPr>
      </w:pPr>
      <w:r>
        <w:rPr>
          <w:rFonts w:ascii="Times New Roman" w:hAnsi="Times New Roman"/>
          <w:b/>
          <w:sz w:val="20"/>
        </w:rPr>
        <w:t>Дата рождения:___________________</w:t>
      </w:r>
    </w:p>
    <w:p>
      <w:pPr>
        <w:pStyle w:val="Normal"/>
        <w:bidi w:val="0"/>
        <w:spacing w:lineRule="auto" w:line="240" w:before="0" w:after="0"/>
        <w:ind w:hanging="0" w:start="0" w:end="0"/>
        <w:rPr>
          <w:rFonts w:ascii="Times New Roman" w:hAnsi="Times New Roman"/>
          <w:sz w:val="20"/>
        </w:rPr>
      </w:pPr>
      <w:r>
        <w:rPr>
          <w:rFonts w:ascii="Times New Roman" w:hAnsi="Times New Roman"/>
          <w:sz w:val="20"/>
        </w:rPr>
      </w:r>
    </w:p>
    <w:p>
      <w:pPr>
        <w:pStyle w:val="Normal"/>
        <w:bidi w:val="0"/>
        <w:spacing w:lineRule="auto" w:line="240" w:before="0" w:after="0"/>
        <w:ind w:hanging="0" w:start="0" w:end="0"/>
        <w:rPr>
          <w:rFonts w:ascii="Times New Roman" w:hAnsi="Times New Roman"/>
          <w:b/>
          <w:sz w:val="20"/>
        </w:rPr>
      </w:pPr>
      <w:r>
        <w:rPr>
          <w:rFonts w:ascii="Times New Roman" w:hAnsi="Times New Roman"/>
          <w:b/>
          <w:sz w:val="20"/>
        </w:rPr>
        <w:t>Адрес:___________________________</w:t>
      </w:r>
    </w:p>
    <w:p>
      <w:pPr>
        <w:pStyle w:val="Normal"/>
        <w:bidi w:val="0"/>
        <w:spacing w:lineRule="auto" w:line="240" w:before="0" w:after="0"/>
        <w:ind w:hanging="0" w:start="0" w:end="0"/>
        <w:jc w:val="end"/>
        <w:rPr>
          <w:rFonts w:ascii="Times New Roman" w:hAnsi="Times New Roman"/>
          <w:sz w:val="20"/>
        </w:rPr>
      </w:pPr>
      <w:r>
        <w:rPr>
          <w:rFonts w:ascii="Times New Roman" w:hAnsi="Times New Roman"/>
          <w:sz w:val="20"/>
        </w:rPr>
      </w:r>
    </w:p>
    <w:tbl>
      <w:tblPr>
        <w:tblW w:w="10835" w:type="dxa"/>
        <w:jc w:val="start"/>
        <w:tblInd w:w="5" w:type="dxa"/>
        <w:tblLayout w:type="fixed"/>
        <w:tblCellMar>
          <w:top w:w="102" w:type="dxa"/>
          <w:start w:w="62" w:type="dxa"/>
          <w:bottom w:w="102" w:type="dxa"/>
          <w:end w:w="62" w:type="dxa"/>
        </w:tblCellMar>
      </w:tblPr>
      <w:tblGrid>
        <w:gridCol w:w="623"/>
        <w:gridCol w:w="3691"/>
        <w:gridCol w:w="1417"/>
        <w:gridCol w:w="1277"/>
        <w:gridCol w:w="1418"/>
        <w:gridCol w:w="2408"/>
      </w:tblGrid>
      <w:tr>
        <w:trPr/>
        <w:tc>
          <w:tcPr>
            <w:tcW w:w="623" w:type="dxa"/>
            <w:tcBorders>
              <w:top w:val="single" w:sz="4" w:space="0" w:color="000000"/>
              <w:start w:val="single" w:sz="4" w:space="0" w:color="000000"/>
              <w:bottom w:val="single" w:sz="4" w:space="0" w:color="000000"/>
              <w:end w:val="single" w:sz="4" w:space="0" w:color="000000"/>
            </w:tcBorders>
          </w:tcPr>
          <w:p>
            <w:pPr>
              <w:pStyle w:val="Normal"/>
              <w:tabs>
                <w:tab w:val="clear" w:pos="708"/>
              </w:tabs>
              <w:bidi w:val="0"/>
              <w:spacing w:lineRule="auto" w:line="240" w:before="0" w:after="0"/>
              <w:ind w:hanging="0" w:start="0" w:end="0"/>
              <w:jc w:val="center"/>
              <w:rPr/>
            </w:pPr>
            <w:r>
              <w:rPr>
                <w:rFonts w:ascii="Times New Roman" w:hAnsi="Times New Roman"/>
                <w:sz w:val="20"/>
              </w:rPr>
              <w:t>N п/п</w:t>
            </w:r>
          </w:p>
        </w:tc>
        <w:tc>
          <w:tcPr>
            <w:tcW w:w="3691" w:type="dxa"/>
            <w:tcBorders>
              <w:top w:val="single" w:sz="4" w:space="0" w:color="000000"/>
              <w:start w:val="single" w:sz="4" w:space="0" w:color="000000"/>
              <w:bottom w:val="single" w:sz="4" w:space="0" w:color="000000"/>
              <w:end w:val="single" w:sz="4" w:space="0" w:color="000000"/>
            </w:tcBorders>
          </w:tcPr>
          <w:p>
            <w:pPr>
              <w:pStyle w:val="Normal"/>
              <w:tabs>
                <w:tab w:val="clear" w:pos="708"/>
              </w:tabs>
              <w:bidi w:val="0"/>
              <w:spacing w:lineRule="auto" w:line="240" w:before="0" w:after="0"/>
              <w:ind w:hanging="0" w:start="0" w:end="0"/>
              <w:jc w:val="center"/>
              <w:rPr/>
            </w:pPr>
            <w:r>
              <w:rPr>
                <w:rFonts w:ascii="Times New Roman" w:hAnsi="Times New Roman"/>
                <w:sz w:val="20"/>
              </w:rPr>
              <w:t>Наименование медицинской услуги</w:t>
            </w:r>
          </w:p>
        </w:tc>
        <w:tc>
          <w:tcPr>
            <w:tcW w:w="1417" w:type="dxa"/>
            <w:tcBorders>
              <w:top w:val="single" w:sz="4" w:space="0" w:color="000000"/>
              <w:start w:val="single" w:sz="4" w:space="0" w:color="000000"/>
              <w:bottom w:val="single" w:sz="4" w:space="0" w:color="000000"/>
              <w:end w:val="single" w:sz="4" w:space="0" w:color="000000"/>
            </w:tcBorders>
          </w:tcPr>
          <w:p>
            <w:pPr>
              <w:pStyle w:val="Normal"/>
              <w:tabs>
                <w:tab w:val="clear" w:pos="708"/>
              </w:tabs>
              <w:bidi w:val="0"/>
              <w:spacing w:lineRule="auto" w:line="240" w:before="0" w:after="0"/>
              <w:ind w:hanging="0" w:start="0" w:end="0"/>
              <w:jc w:val="center"/>
              <w:rPr/>
            </w:pPr>
            <w:r>
              <w:rPr>
                <w:rFonts w:ascii="Times New Roman" w:hAnsi="Times New Roman"/>
                <w:sz w:val="20"/>
              </w:rPr>
              <w:t>УЕТ врача</w:t>
            </w:r>
          </w:p>
        </w:tc>
        <w:tc>
          <w:tcPr>
            <w:tcW w:w="1277" w:type="dxa"/>
            <w:tcBorders>
              <w:top w:val="single" w:sz="4" w:space="0" w:color="000000"/>
              <w:start w:val="single" w:sz="4" w:space="0" w:color="000000"/>
              <w:bottom w:val="single" w:sz="4" w:space="0" w:color="000000"/>
              <w:end w:val="single" w:sz="4" w:space="0" w:color="000000"/>
            </w:tcBorders>
          </w:tcPr>
          <w:p>
            <w:pPr>
              <w:pStyle w:val="Normal"/>
              <w:tabs>
                <w:tab w:val="clear" w:pos="708"/>
              </w:tabs>
              <w:bidi w:val="0"/>
              <w:spacing w:lineRule="auto" w:line="240" w:before="0" w:after="0"/>
              <w:ind w:hanging="0" w:start="0" w:end="0"/>
              <w:jc w:val="center"/>
              <w:rPr/>
            </w:pPr>
            <w:r>
              <w:rPr>
                <w:rFonts w:ascii="Times New Roman" w:hAnsi="Times New Roman"/>
                <w:sz w:val="20"/>
              </w:rPr>
              <w:t>Количество услуг</w:t>
            </w:r>
          </w:p>
        </w:tc>
        <w:tc>
          <w:tcPr>
            <w:tcW w:w="1418" w:type="dxa"/>
            <w:tcBorders>
              <w:top w:val="single" w:sz="4" w:space="0" w:color="000000"/>
              <w:start w:val="single" w:sz="4" w:space="0" w:color="000000"/>
              <w:bottom w:val="single" w:sz="4" w:space="0" w:color="000000"/>
              <w:end w:val="single" w:sz="4" w:space="0" w:color="000000"/>
            </w:tcBorders>
          </w:tcPr>
          <w:p>
            <w:pPr>
              <w:pStyle w:val="Normal"/>
              <w:tabs>
                <w:tab w:val="clear" w:pos="708"/>
              </w:tabs>
              <w:bidi w:val="0"/>
              <w:spacing w:lineRule="auto" w:line="240" w:before="0" w:after="0"/>
              <w:ind w:hanging="0" w:start="0" w:end="0"/>
              <w:jc w:val="center"/>
              <w:rPr/>
            </w:pPr>
            <w:r>
              <w:rPr>
                <w:rFonts w:ascii="Times New Roman" w:hAnsi="Times New Roman"/>
                <w:sz w:val="20"/>
              </w:rPr>
              <w:t>Цена</w:t>
            </w:r>
          </w:p>
        </w:tc>
        <w:tc>
          <w:tcPr>
            <w:tcW w:w="2408" w:type="dxa"/>
            <w:tcBorders>
              <w:top w:val="single" w:sz="4" w:space="0" w:color="000000"/>
              <w:start w:val="single" w:sz="4" w:space="0" w:color="000000"/>
              <w:bottom w:val="single" w:sz="4" w:space="0" w:color="000000"/>
              <w:end w:val="single" w:sz="4" w:space="0" w:color="000000"/>
            </w:tcBorders>
          </w:tcPr>
          <w:p>
            <w:pPr>
              <w:pStyle w:val="Normal"/>
              <w:tabs>
                <w:tab w:val="clear" w:pos="708"/>
              </w:tabs>
              <w:bidi w:val="0"/>
              <w:spacing w:lineRule="auto" w:line="240" w:before="0" w:after="0"/>
              <w:ind w:hanging="0" w:start="0" w:end="0"/>
              <w:jc w:val="center"/>
              <w:rPr/>
            </w:pPr>
            <w:r>
              <w:rPr>
                <w:rFonts w:ascii="Times New Roman" w:hAnsi="Times New Roman"/>
                <w:sz w:val="20"/>
              </w:rPr>
              <w:t>Сумма, руб.</w:t>
            </w:r>
          </w:p>
        </w:tc>
      </w:tr>
      <w:tr>
        <w:trPr/>
        <w:tc>
          <w:tcPr>
            <w:tcW w:w="623" w:type="dxa"/>
            <w:tcBorders>
              <w:top w:val="single" w:sz="4" w:space="0" w:color="000000"/>
              <w:start w:val="single" w:sz="4" w:space="0" w:color="000000"/>
              <w:bottom w:val="single" w:sz="4" w:space="0" w:color="000000"/>
              <w:end w:val="single" w:sz="4" w:space="0" w:color="000000"/>
            </w:tcBorders>
          </w:tcPr>
          <w:p>
            <w:pPr>
              <w:pStyle w:val="Normal"/>
              <w:bidi w:val="0"/>
              <w:spacing w:lineRule="auto" w:line="240" w:before="0" w:after="0"/>
              <w:ind w:hanging="0" w:start="0" w:end="0"/>
              <w:jc w:val="center"/>
              <w:rPr/>
            </w:pPr>
            <w:r>
              <w:rPr>
                <w:rFonts w:ascii="Times New Roman" w:hAnsi="Times New Roman"/>
                <w:sz w:val="20"/>
              </w:rPr>
              <w:t>1</w:t>
            </w:r>
          </w:p>
        </w:tc>
        <w:tc>
          <w:tcPr>
            <w:tcW w:w="3691" w:type="dxa"/>
            <w:tcBorders>
              <w:top w:val="single" w:sz="4" w:space="0" w:color="000000"/>
              <w:start w:val="single" w:sz="4" w:space="0" w:color="000000"/>
              <w:bottom w:val="single" w:sz="4" w:space="0" w:color="000000"/>
              <w:end w:val="single" w:sz="4" w:space="0" w:color="000000"/>
            </w:tcBorders>
          </w:tcPr>
          <w:p>
            <w:pPr>
              <w:pStyle w:val="Normal"/>
              <w:bidi w:val="0"/>
              <w:spacing w:lineRule="auto" w:line="240" w:before="0" w:after="0"/>
              <w:ind w:hanging="0" w:start="0" w:end="0"/>
              <w:rPr>
                <w:rFonts w:ascii="Times New Roman" w:hAnsi="Times New Roman"/>
                <w:sz w:val="20"/>
              </w:rPr>
            </w:pPr>
            <w:r>
              <w:rPr>
                <w:rFonts w:ascii="Times New Roman" w:hAnsi="Times New Roman"/>
                <w:sz w:val="20"/>
              </w:rPr>
            </w:r>
          </w:p>
        </w:tc>
        <w:tc>
          <w:tcPr>
            <w:tcW w:w="1417" w:type="dxa"/>
            <w:tcBorders>
              <w:top w:val="single" w:sz="4" w:space="0" w:color="000000"/>
              <w:start w:val="single" w:sz="4" w:space="0" w:color="000000"/>
              <w:bottom w:val="single" w:sz="4" w:space="0" w:color="000000"/>
              <w:end w:val="single" w:sz="4" w:space="0" w:color="000000"/>
            </w:tcBorders>
          </w:tcPr>
          <w:p>
            <w:pPr>
              <w:pStyle w:val="Normal"/>
              <w:bidi w:val="0"/>
              <w:spacing w:lineRule="auto" w:line="240" w:before="0" w:after="0"/>
              <w:ind w:hanging="0" w:start="0" w:end="0"/>
              <w:rPr>
                <w:rFonts w:ascii="Times New Roman" w:hAnsi="Times New Roman"/>
                <w:sz w:val="20"/>
              </w:rPr>
            </w:pPr>
            <w:r>
              <w:rPr>
                <w:rFonts w:ascii="Times New Roman" w:hAnsi="Times New Roman"/>
                <w:sz w:val="20"/>
              </w:rPr>
            </w:r>
          </w:p>
        </w:tc>
        <w:tc>
          <w:tcPr>
            <w:tcW w:w="1277" w:type="dxa"/>
            <w:tcBorders>
              <w:top w:val="single" w:sz="4" w:space="0" w:color="000000"/>
              <w:start w:val="single" w:sz="4" w:space="0" w:color="000000"/>
              <w:bottom w:val="single" w:sz="4" w:space="0" w:color="000000"/>
              <w:end w:val="single" w:sz="4" w:space="0" w:color="000000"/>
            </w:tcBorders>
          </w:tcPr>
          <w:p>
            <w:pPr>
              <w:pStyle w:val="Normal"/>
              <w:bidi w:val="0"/>
              <w:spacing w:lineRule="auto" w:line="240" w:before="0" w:after="0"/>
              <w:ind w:hanging="0" w:start="0" w:end="0"/>
              <w:rPr>
                <w:rFonts w:ascii="Times New Roman" w:hAnsi="Times New Roman"/>
                <w:sz w:val="20"/>
              </w:rPr>
            </w:pPr>
            <w:r>
              <w:rPr>
                <w:rFonts w:ascii="Times New Roman" w:hAnsi="Times New Roman"/>
                <w:sz w:val="20"/>
              </w:rPr>
            </w:r>
          </w:p>
        </w:tc>
        <w:tc>
          <w:tcPr>
            <w:tcW w:w="1418" w:type="dxa"/>
            <w:tcBorders>
              <w:top w:val="single" w:sz="4" w:space="0" w:color="000000"/>
              <w:start w:val="single" w:sz="4" w:space="0" w:color="000000"/>
              <w:bottom w:val="single" w:sz="4" w:space="0" w:color="000000"/>
              <w:end w:val="single" w:sz="4" w:space="0" w:color="000000"/>
            </w:tcBorders>
          </w:tcPr>
          <w:p>
            <w:pPr>
              <w:pStyle w:val="Normal"/>
              <w:bidi w:val="0"/>
              <w:spacing w:lineRule="auto" w:line="240" w:before="0" w:after="0"/>
              <w:ind w:hanging="0" w:start="0" w:end="0"/>
              <w:rPr>
                <w:rFonts w:ascii="Times New Roman" w:hAnsi="Times New Roman"/>
                <w:sz w:val="20"/>
              </w:rPr>
            </w:pPr>
            <w:r>
              <w:rPr>
                <w:rFonts w:ascii="Times New Roman" w:hAnsi="Times New Roman"/>
                <w:sz w:val="20"/>
              </w:rPr>
            </w:r>
          </w:p>
        </w:tc>
        <w:tc>
          <w:tcPr>
            <w:tcW w:w="2408" w:type="dxa"/>
            <w:tcBorders>
              <w:top w:val="single" w:sz="4" w:space="0" w:color="000000"/>
              <w:start w:val="single" w:sz="4" w:space="0" w:color="000000"/>
              <w:bottom w:val="single" w:sz="4" w:space="0" w:color="000000"/>
              <w:end w:val="single" w:sz="4" w:space="0" w:color="000000"/>
            </w:tcBorders>
          </w:tcPr>
          <w:p>
            <w:pPr>
              <w:pStyle w:val="Normal"/>
              <w:bidi w:val="0"/>
              <w:spacing w:lineRule="auto" w:line="240" w:before="0" w:after="0"/>
              <w:ind w:hanging="0" w:start="0" w:end="0"/>
              <w:rPr>
                <w:rFonts w:ascii="Times New Roman" w:hAnsi="Times New Roman"/>
                <w:sz w:val="20"/>
              </w:rPr>
            </w:pPr>
            <w:r>
              <w:rPr>
                <w:rFonts w:ascii="Times New Roman" w:hAnsi="Times New Roman"/>
                <w:sz w:val="20"/>
              </w:rPr>
            </w:r>
          </w:p>
        </w:tc>
      </w:tr>
      <w:tr>
        <w:trPr/>
        <w:tc>
          <w:tcPr>
            <w:tcW w:w="623" w:type="dxa"/>
            <w:tcBorders>
              <w:top w:val="single" w:sz="4" w:space="0" w:color="000000"/>
              <w:start w:val="single" w:sz="4" w:space="0" w:color="000000"/>
              <w:bottom w:val="single" w:sz="4" w:space="0" w:color="000000"/>
              <w:end w:val="single" w:sz="4" w:space="0" w:color="000000"/>
            </w:tcBorders>
          </w:tcPr>
          <w:p>
            <w:pPr>
              <w:pStyle w:val="Normal"/>
              <w:bidi w:val="0"/>
              <w:spacing w:lineRule="auto" w:line="240" w:before="0" w:after="0"/>
              <w:ind w:hanging="0" w:start="0" w:end="0"/>
              <w:jc w:val="center"/>
              <w:rPr/>
            </w:pPr>
            <w:r>
              <w:rPr>
                <w:rFonts w:ascii="Times New Roman" w:hAnsi="Times New Roman"/>
                <w:sz w:val="20"/>
              </w:rPr>
              <w:t>2</w:t>
            </w:r>
          </w:p>
        </w:tc>
        <w:tc>
          <w:tcPr>
            <w:tcW w:w="3691" w:type="dxa"/>
            <w:tcBorders>
              <w:top w:val="single" w:sz="4" w:space="0" w:color="000000"/>
              <w:start w:val="single" w:sz="4" w:space="0" w:color="000000"/>
              <w:bottom w:val="single" w:sz="4" w:space="0" w:color="000000"/>
              <w:end w:val="single" w:sz="4" w:space="0" w:color="000000"/>
            </w:tcBorders>
          </w:tcPr>
          <w:p>
            <w:pPr>
              <w:pStyle w:val="Normal"/>
              <w:bidi w:val="0"/>
              <w:spacing w:lineRule="auto" w:line="240" w:before="0" w:after="0"/>
              <w:ind w:hanging="0" w:start="0" w:end="0"/>
              <w:rPr>
                <w:rFonts w:ascii="Times New Roman" w:hAnsi="Times New Roman"/>
                <w:sz w:val="20"/>
              </w:rPr>
            </w:pPr>
            <w:r>
              <w:rPr>
                <w:rFonts w:ascii="Times New Roman" w:hAnsi="Times New Roman"/>
                <w:sz w:val="20"/>
              </w:rPr>
            </w:r>
          </w:p>
        </w:tc>
        <w:tc>
          <w:tcPr>
            <w:tcW w:w="1417" w:type="dxa"/>
            <w:tcBorders>
              <w:top w:val="single" w:sz="4" w:space="0" w:color="000000"/>
              <w:start w:val="single" w:sz="4" w:space="0" w:color="000000"/>
              <w:bottom w:val="single" w:sz="4" w:space="0" w:color="000000"/>
              <w:end w:val="single" w:sz="4" w:space="0" w:color="000000"/>
            </w:tcBorders>
          </w:tcPr>
          <w:p>
            <w:pPr>
              <w:pStyle w:val="Normal"/>
              <w:bidi w:val="0"/>
              <w:spacing w:lineRule="auto" w:line="240" w:before="0" w:after="0"/>
              <w:ind w:hanging="0" w:start="0" w:end="0"/>
              <w:rPr>
                <w:rFonts w:ascii="Times New Roman" w:hAnsi="Times New Roman"/>
                <w:sz w:val="20"/>
              </w:rPr>
            </w:pPr>
            <w:r>
              <w:rPr>
                <w:rFonts w:ascii="Times New Roman" w:hAnsi="Times New Roman"/>
                <w:sz w:val="20"/>
              </w:rPr>
            </w:r>
          </w:p>
        </w:tc>
        <w:tc>
          <w:tcPr>
            <w:tcW w:w="1277" w:type="dxa"/>
            <w:tcBorders>
              <w:top w:val="single" w:sz="4" w:space="0" w:color="000000"/>
              <w:start w:val="single" w:sz="4" w:space="0" w:color="000000"/>
              <w:bottom w:val="single" w:sz="4" w:space="0" w:color="000000"/>
              <w:end w:val="single" w:sz="4" w:space="0" w:color="000000"/>
            </w:tcBorders>
          </w:tcPr>
          <w:p>
            <w:pPr>
              <w:pStyle w:val="Normal"/>
              <w:bidi w:val="0"/>
              <w:spacing w:lineRule="auto" w:line="240" w:before="0" w:after="0"/>
              <w:ind w:hanging="0" w:start="0" w:end="0"/>
              <w:rPr>
                <w:rFonts w:ascii="Times New Roman" w:hAnsi="Times New Roman"/>
                <w:sz w:val="20"/>
              </w:rPr>
            </w:pPr>
            <w:r>
              <w:rPr>
                <w:rFonts w:ascii="Times New Roman" w:hAnsi="Times New Roman"/>
                <w:sz w:val="20"/>
              </w:rPr>
            </w:r>
          </w:p>
        </w:tc>
        <w:tc>
          <w:tcPr>
            <w:tcW w:w="1418" w:type="dxa"/>
            <w:tcBorders>
              <w:top w:val="single" w:sz="4" w:space="0" w:color="000000"/>
              <w:start w:val="single" w:sz="4" w:space="0" w:color="000000"/>
              <w:bottom w:val="single" w:sz="4" w:space="0" w:color="000000"/>
              <w:end w:val="single" w:sz="4" w:space="0" w:color="000000"/>
            </w:tcBorders>
          </w:tcPr>
          <w:p>
            <w:pPr>
              <w:pStyle w:val="Normal"/>
              <w:bidi w:val="0"/>
              <w:spacing w:lineRule="auto" w:line="240" w:before="0" w:after="0"/>
              <w:ind w:hanging="0" w:start="0" w:end="0"/>
              <w:rPr>
                <w:rFonts w:ascii="Times New Roman" w:hAnsi="Times New Roman"/>
                <w:sz w:val="20"/>
              </w:rPr>
            </w:pPr>
            <w:r>
              <w:rPr>
                <w:rFonts w:ascii="Times New Roman" w:hAnsi="Times New Roman"/>
                <w:sz w:val="20"/>
              </w:rPr>
            </w:r>
          </w:p>
        </w:tc>
        <w:tc>
          <w:tcPr>
            <w:tcW w:w="2408" w:type="dxa"/>
            <w:tcBorders>
              <w:top w:val="single" w:sz="4" w:space="0" w:color="000000"/>
              <w:start w:val="single" w:sz="4" w:space="0" w:color="000000"/>
              <w:bottom w:val="single" w:sz="4" w:space="0" w:color="000000"/>
              <w:end w:val="single" w:sz="4" w:space="0" w:color="000000"/>
            </w:tcBorders>
          </w:tcPr>
          <w:p>
            <w:pPr>
              <w:pStyle w:val="Normal"/>
              <w:bidi w:val="0"/>
              <w:spacing w:lineRule="auto" w:line="240" w:before="0" w:after="0"/>
              <w:ind w:hanging="0" w:start="0" w:end="0"/>
              <w:rPr>
                <w:rFonts w:ascii="Times New Roman" w:hAnsi="Times New Roman"/>
                <w:sz w:val="20"/>
              </w:rPr>
            </w:pPr>
            <w:r>
              <w:rPr>
                <w:rFonts w:ascii="Times New Roman" w:hAnsi="Times New Roman"/>
                <w:sz w:val="20"/>
              </w:rPr>
            </w:r>
          </w:p>
        </w:tc>
      </w:tr>
      <w:tr>
        <w:trPr/>
        <w:tc>
          <w:tcPr>
            <w:tcW w:w="623" w:type="dxa"/>
            <w:tcBorders>
              <w:top w:val="single" w:sz="4" w:space="0" w:color="000000"/>
              <w:start w:val="single" w:sz="4" w:space="0" w:color="000000"/>
              <w:bottom w:val="single" w:sz="4" w:space="0" w:color="000000"/>
              <w:end w:val="single" w:sz="4" w:space="0" w:color="000000"/>
            </w:tcBorders>
          </w:tcPr>
          <w:p>
            <w:pPr>
              <w:pStyle w:val="Normal"/>
              <w:bidi w:val="0"/>
              <w:spacing w:lineRule="auto" w:line="240" w:before="0" w:after="0"/>
              <w:ind w:hanging="0" w:start="0" w:end="0"/>
              <w:jc w:val="center"/>
              <w:rPr/>
            </w:pPr>
            <w:r>
              <w:rPr>
                <w:rFonts w:ascii="Times New Roman" w:hAnsi="Times New Roman"/>
                <w:sz w:val="20"/>
              </w:rPr>
              <w:t>3</w:t>
            </w:r>
          </w:p>
        </w:tc>
        <w:tc>
          <w:tcPr>
            <w:tcW w:w="3691" w:type="dxa"/>
            <w:tcBorders>
              <w:top w:val="single" w:sz="4" w:space="0" w:color="000000"/>
              <w:start w:val="single" w:sz="4" w:space="0" w:color="000000"/>
              <w:bottom w:val="single" w:sz="4" w:space="0" w:color="000000"/>
              <w:end w:val="single" w:sz="4" w:space="0" w:color="000000"/>
            </w:tcBorders>
          </w:tcPr>
          <w:p>
            <w:pPr>
              <w:pStyle w:val="Normal"/>
              <w:bidi w:val="0"/>
              <w:spacing w:lineRule="auto" w:line="240" w:before="0" w:after="0"/>
              <w:ind w:hanging="0" w:start="0" w:end="0"/>
              <w:rPr>
                <w:rFonts w:ascii="Times New Roman" w:hAnsi="Times New Roman"/>
                <w:sz w:val="20"/>
              </w:rPr>
            </w:pPr>
            <w:r>
              <w:rPr>
                <w:rFonts w:ascii="Times New Roman" w:hAnsi="Times New Roman"/>
                <w:sz w:val="20"/>
              </w:rPr>
            </w:r>
          </w:p>
        </w:tc>
        <w:tc>
          <w:tcPr>
            <w:tcW w:w="1417" w:type="dxa"/>
            <w:tcBorders>
              <w:top w:val="single" w:sz="4" w:space="0" w:color="000000"/>
              <w:start w:val="single" w:sz="4" w:space="0" w:color="000000"/>
              <w:bottom w:val="single" w:sz="4" w:space="0" w:color="000000"/>
              <w:end w:val="single" w:sz="4" w:space="0" w:color="000000"/>
            </w:tcBorders>
          </w:tcPr>
          <w:p>
            <w:pPr>
              <w:pStyle w:val="Normal"/>
              <w:bidi w:val="0"/>
              <w:spacing w:lineRule="auto" w:line="240" w:before="0" w:after="0"/>
              <w:ind w:hanging="0" w:start="0" w:end="0"/>
              <w:rPr>
                <w:rFonts w:ascii="Times New Roman" w:hAnsi="Times New Roman"/>
                <w:sz w:val="20"/>
              </w:rPr>
            </w:pPr>
            <w:r>
              <w:rPr>
                <w:rFonts w:ascii="Times New Roman" w:hAnsi="Times New Roman"/>
                <w:sz w:val="20"/>
              </w:rPr>
            </w:r>
          </w:p>
        </w:tc>
        <w:tc>
          <w:tcPr>
            <w:tcW w:w="1277" w:type="dxa"/>
            <w:tcBorders>
              <w:top w:val="single" w:sz="4" w:space="0" w:color="000000"/>
              <w:start w:val="single" w:sz="4" w:space="0" w:color="000000"/>
              <w:bottom w:val="single" w:sz="4" w:space="0" w:color="000000"/>
              <w:end w:val="single" w:sz="4" w:space="0" w:color="000000"/>
            </w:tcBorders>
          </w:tcPr>
          <w:p>
            <w:pPr>
              <w:pStyle w:val="Normal"/>
              <w:bidi w:val="0"/>
              <w:spacing w:lineRule="auto" w:line="240" w:before="0" w:after="0"/>
              <w:ind w:hanging="0" w:start="0" w:end="0"/>
              <w:rPr>
                <w:rFonts w:ascii="Times New Roman" w:hAnsi="Times New Roman"/>
                <w:sz w:val="20"/>
              </w:rPr>
            </w:pPr>
            <w:r>
              <w:rPr>
                <w:rFonts w:ascii="Times New Roman" w:hAnsi="Times New Roman"/>
                <w:sz w:val="20"/>
              </w:rPr>
            </w:r>
          </w:p>
        </w:tc>
        <w:tc>
          <w:tcPr>
            <w:tcW w:w="1418" w:type="dxa"/>
            <w:tcBorders>
              <w:top w:val="single" w:sz="4" w:space="0" w:color="000000"/>
              <w:start w:val="single" w:sz="4" w:space="0" w:color="000000"/>
              <w:bottom w:val="single" w:sz="4" w:space="0" w:color="000000"/>
              <w:end w:val="single" w:sz="4" w:space="0" w:color="000000"/>
            </w:tcBorders>
          </w:tcPr>
          <w:p>
            <w:pPr>
              <w:pStyle w:val="Normal"/>
              <w:bidi w:val="0"/>
              <w:spacing w:lineRule="auto" w:line="240" w:before="0" w:after="0"/>
              <w:ind w:hanging="0" w:start="0" w:end="0"/>
              <w:rPr>
                <w:rFonts w:ascii="Times New Roman" w:hAnsi="Times New Roman"/>
                <w:sz w:val="20"/>
              </w:rPr>
            </w:pPr>
            <w:r>
              <w:rPr>
                <w:rFonts w:ascii="Times New Roman" w:hAnsi="Times New Roman"/>
                <w:sz w:val="20"/>
              </w:rPr>
            </w:r>
          </w:p>
        </w:tc>
        <w:tc>
          <w:tcPr>
            <w:tcW w:w="2408" w:type="dxa"/>
            <w:tcBorders>
              <w:top w:val="single" w:sz="4" w:space="0" w:color="000000"/>
              <w:start w:val="single" w:sz="4" w:space="0" w:color="000000"/>
              <w:bottom w:val="single" w:sz="4" w:space="0" w:color="000000"/>
              <w:end w:val="single" w:sz="4" w:space="0" w:color="000000"/>
            </w:tcBorders>
          </w:tcPr>
          <w:p>
            <w:pPr>
              <w:pStyle w:val="Normal"/>
              <w:bidi w:val="0"/>
              <w:spacing w:lineRule="auto" w:line="240" w:before="0" w:after="0"/>
              <w:ind w:hanging="0" w:start="0" w:end="0"/>
              <w:rPr>
                <w:rFonts w:ascii="Times New Roman" w:hAnsi="Times New Roman"/>
                <w:sz w:val="20"/>
              </w:rPr>
            </w:pPr>
            <w:r>
              <w:rPr>
                <w:rFonts w:ascii="Times New Roman" w:hAnsi="Times New Roman"/>
                <w:sz w:val="20"/>
              </w:rPr>
            </w:r>
          </w:p>
        </w:tc>
      </w:tr>
      <w:tr>
        <w:trPr/>
        <w:tc>
          <w:tcPr>
            <w:tcW w:w="623" w:type="dxa"/>
            <w:tcBorders>
              <w:top w:val="single" w:sz="4" w:space="0" w:color="000000"/>
              <w:start w:val="single" w:sz="4" w:space="0" w:color="000000"/>
              <w:bottom w:val="single" w:sz="4" w:space="0" w:color="000000"/>
              <w:end w:val="single" w:sz="4" w:space="0" w:color="000000"/>
            </w:tcBorders>
          </w:tcPr>
          <w:p>
            <w:pPr>
              <w:pStyle w:val="Normal"/>
              <w:bidi w:val="0"/>
              <w:spacing w:lineRule="auto" w:line="240" w:before="0" w:after="0"/>
              <w:ind w:hanging="0" w:start="0" w:end="0"/>
              <w:jc w:val="center"/>
              <w:rPr/>
            </w:pPr>
            <w:r>
              <w:rPr>
                <w:rFonts w:ascii="Times New Roman" w:hAnsi="Times New Roman"/>
                <w:sz w:val="20"/>
              </w:rPr>
              <w:t>4</w:t>
            </w:r>
          </w:p>
        </w:tc>
        <w:tc>
          <w:tcPr>
            <w:tcW w:w="3691" w:type="dxa"/>
            <w:tcBorders>
              <w:top w:val="single" w:sz="4" w:space="0" w:color="000000"/>
              <w:start w:val="single" w:sz="4" w:space="0" w:color="000000"/>
              <w:bottom w:val="single" w:sz="4" w:space="0" w:color="000000"/>
              <w:end w:val="single" w:sz="4" w:space="0" w:color="000000"/>
            </w:tcBorders>
          </w:tcPr>
          <w:p>
            <w:pPr>
              <w:pStyle w:val="Normal"/>
              <w:bidi w:val="0"/>
              <w:spacing w:lineRule="auto" w:line="240" w:before="0" w:after="0"/>
              <w:ind w:hanging="0" w:start="0" w:end="0"/>
              <w:rPr>
                <w:rFonts w:ascii="Times New Roman" w:hAnsi="Times New Roman"/>
                <w:sz w:val="20"/>
              </w:rPr>
            </w:pPr>
            <w:r>
              <w:rPr>
                <w:rFonts w:ascii="Times New Roman" w:hAnsi="Times New Roman"/>
                <w:sz w:val="20"/>
              </w:rPr>
            </w:r>
          </w:p>
        </w:tc>
        <w:tc>
          <w:tcPr>
            <w:tcW w:w="1417" w:type="dxa"/>
            <w:tcBorders>
              <w:top w:val="single" w:sz="4" w:space="0" w:color="000000"/>
              <w:start w:val="single" w:sz="4" w:space="0" w:color="000000"/>
              <w:bottom w:val="single" w:sz="4" w:space="0" w:color="000000"/>
              <w:end w:val="single" w:sz="4" w:space="0" w:color="000000"/>
            </w:tcBorders>
          </w:tcPr>
          <w:p>
            <w:pPr>
              <w:pStyle w:val="Normal"/>
              <w:bidi w:val="0"/>
              <w:spacing w:lineRule="auto" w:line="240" w:before="0" w:after="0"/>
              <w:ind w:hanging="0" w:start="0" w:end="0"/>
              <w:rPr>
                <w:rFonts w:ascii="Times New Roman" w:hAnsi="Times New Roman"/>
                <w:sz w:val="20"/>
              </w:rPr>
            </w:pPr>
            <w:r>
              <w:rPr>
                <w:rFonts w:ascii="Times New Roman" w:hAnsi="Times New Roman"/>
                <w:sz w:val="20"/>
              </w:rPr>
            </w:r>
          </w:p>
        </w:tc>
        <w:tc>
          <w:tcPr>
            <w:tcW w:w="1277" w:type="dxa"/>
            <w:tcBorders>
              <w:top w:val="single" w:sz="4" w:space="0" w:color="000000"/>
              <w:start w:val="single" w:sz="4" w:space="0" w:color="000000"/>
              <w:bottom w:val="single" w:sz="4" w:space="0" w:color="000000"/>
              <w:end w:val="single" w:sz="4" w:space="0" w:color="000000"/>
            </w:tcBorders>
          </w:tcPr>
          <w:p>
            <w:pPr>
              <w:pStyle w:val="Normal"/>
              <w:bidi w:val="0"/>
              <w:spacing w:lineRule="auto" w:line="240" w:before="0" w:after="0"/>
              <w:ind w:hanging="0" w:start="0" w:end="0"/>
              <w:rPr>
                <w:rFonts w:ascii="Times New Roman" w:hAnsi="Times New Roman"/>
                <w:sz w:val="20"/>
              </w:rPr>
            </w:pPr>
            <w:r>
              <w:rPr>
                <w:rFonts w:ascii="Times New Roman" w:hAnsi="Times New Roman"/>
                <w:sz w:val="20"/>
              </w:rPr>
            </w:r>
          </w:p>
        </w:tc>
        <w:tc>
          <w:tcPr>
            <w:tcW w:w="1418" w:type="dxa"/>
            <w:tcBorders>
              <w:top w:val="single" w:sz="4" w:space="0" w:color="000000"/>
              <w:start w:val="single" w:sz="4" w:space="0" w:color="000000"/>
              <w:bottom w:val="single" w:sz="4" w:space="0" w:color="000000"/>
              <w:end w:val="single" w:sz="4" w:space="0" w:color="000000"/>
            </w:tcBorders>
          </w:tcPr>
          <w:p>
            <w:pPr>
              <w:pStyle w:val="Normal"/>
              <w:bidi w:val="0"/>
              <w:spacing w:lineRule="auto" w:line="240" w:before="0" w:after="0"/>
              <w:ind w:hanging="0" w:start="0" w:end="0"/>
              <w:rPr>
                <w:rFonts w:ascii="Times New Roman" w:hAnsi="Times New Roman"/>
                <w:sz w:val="20"/>
              </w:rPr>
            </w:pPr>
            <w:r>
              <w:rPr>
                <w:rFonts w:ascii="Times New Roman" w:hAnsi="Times New Roman"/>
                <w:sz w:val="20"/>
              </w:rPr>
            </w:r>
          </w:p>
        </w:tc>
        <w:tc>
          <w:tcPr>
            <w:tcW w:w="2408" w:type="dxa"/>
            <w:tcBorders>
              <w:top w:val="single" w:sz="4" w:space="0" w:color="000000"/>
              <w:start w:val="single" w:sz="4" w:space="0" w:color="000000"/>
              <w:bottom w:val="single" w:sz="4" w:space="0" w:color="000000"/>
              <w:end w:val="single" w:sz="4" w:space="0" w:color="000000"/>
            </w:tcBorders>
          </w:tcPr>
          <w:p>
            <w:pPr>
              <w:pStyle w:val="Normal"/>
              <w:bidi w:val="0"/>
              <w:spacing w:lineRule="auto" w:line="240" w:before="0" w:after="0"/>
              <w:ind w:hanging="0" w:start="0" w:end="0"/>
              <w:rPr>
                <w:rFonts w:ascii="Times New Roman" w:hAnsi="Times New Roman"/>
                <w:sz w:val="20"/>
              </w:rPr>
            </w:pPr>
            <w:r>
              <w:rPr>
                <w:rFonts w:ascii="Times New Roman" w:hAnsi="Times New Roman"/>
                <w:sz w:val="20"/>
              </w:rPr>
            </w:r>
          </w:p>
        </w:tc>
      </w:tr>
      <w:tr>
        <w:trPr/>
        <w:tc>
          <w:tcPr>
            <w:tcW w:w="623" w:type="dxa"/>
            <w:tcBorders>
              <w:top w:val="single" w:sz="4" w:space="0" w:color="000000"/>
              <w:start w:val="single" w:sz="4" w:space="0" w:color="000000"/>
              <w:bottom w:val="single" w:sz="4" w:space="0" w:color="000000"/>
              <w:end w:val="single" w:sz="4" w:space="0" w:color="000000"/>
            </w:tcBorders>
          </w:tcPr>
          <w:p>
            <w:pPr>
              <w:pStyle w:val="Normal"/>
              <w:bidi w:val="0"/>
              <w:spacing w:lineRule="auto" w:line="240" w:before="0" w:after="0"/>
              <w:ind w:hanging="0" w:start="0" w:end="0"/>
              <w:jc w:val="center"/>
              <w:rPr/>
            </w:pPr>
            <w:r>
              <w:rPr>
                <w:rFonts w:ascii="Times New Roman" w:hAnsi="Times New Roman"/>
                <w:sz w:val="20"/>
              </w:rPr>
              <w:t>5</w:t>
            </w:r>
          </w:p>
        </w:tc>
        <w:tc>
          <w:tcPr>
            <w:tcW w:w="3691" w:type="dxa"/>
            <w:tcBorders>
              <w:top w:val="single" w:sz="4" w:space="0" w:color="000000"/>
              <w:start w:val="single" w:sz="4" w:space="0" w:color="000000"/>
              <w:bottom w:val="single" w:sz="4" w:space="0" w:color="000000"/>
              <w:end w:val="single" w:sz="4" w:space="0" w:color="000000"/>
            </w:tcBorders>
          </w:tcPr>
          <w:p>
            <w:pPr>
              <w:pStyle w:val="Normal"/>
              <w:bidi w:val="0"/>
              <w:spacing w:lineRule="auto" w:line="240" w:before="0" w:after="0"/>
              <w:ind w:hanging="0" w:start="0" w:end="0"/>
              <w:rPr>
                <w:rFonts w:ascii="Times New Roman" w:hAnsi="Times New Roman"/>
                <w:sz w:val="20"/>
              </w:rPr>
            </w:pPr>
            <w:r>
              <w:rPr>
                <w:rFonts w:ascii="Times New Roman" w:hAnsi="Times New Roman"/>
                <w:sz w:val="20"/>
              </w:rPr>
            </w:r>
          </w:p>
        </w:tc>
        <w:tc>
          <w:tcPr>
            <w:tcW w:w="1417" w:type="dxa"/>
            <w:tcBorders>
              <w:top w:val="single" w:sz="4" w:space="0" w:color="000000"/>
              <w:start w:val="single" w:sz="4" w:space="0" w:color="000000"/>
              <w:bottom w:val="single" w:sz="4" w:space="0" w:color="000000"/>
              <w:end w:val="single" w:sz="4" w:space="0" w:color="000000"/>
            </w:tcBorders>
          </w:tcPr>
          <w:p>
            <w:pPr>
              <w:pStyle w:val="Normal"/>
              <w:bidi w:val="0"/>
              <w:spacing w:lineRule="auto" w:line="240" w:before="0" w:after="0"/>
              <w:ind w:hanging="0" w:start="0" w:end="0"/>
              <w:rPr>
                <w:rFonts w:ascii="Times New Roman" w:hAnsi="Times New Roman"/>
                <w:sz w:val="20"/>
              </w:rPr>
            </w:pPr>
            <w:r>
              <w:rPr>
                <w:rFonts w:ascii="Times New Roman" w:hAnsi="Times New Roman"/>
                <w:sz w:val="20"/>
              </w:rPr>
            </w:r>
          </w:p>
        </w:tc>
        <w:tc>
          <w:tcPr>
            <w:tcW w:w="1277" w:type="dxa"/>
            <w:tcBorders>
              <w:top w:val="single" w:sz="4" w:space="0" w:color="000000"/>
              <w:start w:val="single" w:sz="4" w:space="0" w:color="000000"/>
              <w:bottom w:val="single" w:sz="4" w:space="0" w:color="000000"/>
              <w:end w:val="single" w:sz="4" w:space="0" w:color="000000"/>
            </w:tcBorders>
          </w:tcPr>
          <w:p>
            <w:pPr>
              <w:pStyle w:val="Normal"/>
              <w:bidi w:val="0"/>
              <w:spacing w:lineRule="auto" w:line="240" w:before="0" w:after="0"/>
              <w:ind w:hanging="0" w:start="0" w:end="0"/>
              <w:rPr>
                <w:rFonts w:ascii="Times New Roman" w:hAnsi="Times New Roman"/>
                <w:sz w:val="20"/>
              </w:rPr>
            </w:pPr>
            <w:r>
              <w:rPr>
                <w:rFonts w:ascii="Times New Roman" w:hAnsi="Times New Roman"/>
                <w:sz w:val="20"/>
              </w:rPr>
            </w:r>
          </w:p>
        </w:tc>
        <w:tc>
          <w:tcPr>
            <w:tcW w:w="1418" w:type="dxa"/>
            <w:tcBorders>
              <w:top w:val="single" w:sz="4" w:space="0" w:color="000000"/>
              <w:start w:val="single" w:sz="4" w:space="0" w:color="000000"/>
              <w:bottom w:val="single" w:sz="4" w:space="0" w:color="000000"/>
              <w:end w:val="single" w:sz="4" w:space="0" w:color="000000"/>
            </w:tcBorders>
          </w:tcPr>
          <w:p>
            <w:pPr>
              <w:pStyle w:val="Normal"/>
              <w:bidi w:val="0"/>
              <w:spacing w:lineRule="auto" w:line="240" w:before="0" w:after="0"/>
              <w:ind w:hanging="0" w:start="0" w:end="0"/>
              <w:rPr>
                <w:rFonts w:ascii="Times New Roman" w:hAnsi="Times New Roman"/>
                <w:sz w:val="20"/>
              </w:rPr>
            </w:pPr>
            <w:r>
              <w:rPr>
                <w:rFonts w:ascii="Times New Roman" w:hAnsi="Times New Roman"/>
                <w:sz w:val="20"/>
              </w:rPr>
            </w:r>
          </w:p>
        </w:tc>
        <w:tc>
          <w:tcPr>
            <w:tcW w:w="2408" w:type="dxa"/>
            <w:tcBorders>
              <w:top w:val="single" w:sz="4" w:space="0" w:color="000000"/>
              <w:start w:val="single" w:sz="4" w:space="0" w:color="000000"/>
              <w:bottom w:val="single" w:sz="4" w:space="0" w:color="000000"/>
              <w:end w:val="single" w:sz="4" w:space="0" w:color="000000"/>
            </w:tcBorders>
          </w:tcPr>
          <w:p>
            <w:pPr>
              <w:pStyle w:val="Normal"/>
              <w:bidi w:val="0"/>
              <w:spacing w:lineRule="auto" w:line="240" w:before="0" w:after="0"/>
              <w:ind w:hanging="0" w:start="0" w:end="0"/>
              <w:rPr>
                <w:rFonts w:ascii="Times New Roman" w:hAnsi="Times New Roman"/>
                <w:sz w:val="20"/>
              </w:rPr>
            </w:pPr>
            <w:r>
              <w:rPr>
                <w:rFonts w:ascii="Times New Roman" w:hAnsi="Times New Roman"/>
                <w:sz w:val="20"/>
              </w:rPr>
            </w:r>
          </w:p>
        </w:tc>
      </w:tr>
      <w:tr>
        <w:trPr/>
        <w:tc>
          <w:tcPr>
            <w:tcW w:w="7008" w:type="dxa"/>
            <w:gridSpan w:val="4"/>
            <w:tcBorders>
              <w:top w:val="single" w:sz="4" w:space="0" w:color="000000"/>
              <w:start w:val="single" w:sz="4" w:space="0" w:color="000000"/>
              <w:bottom w:val="single" w:sz="4" w:space="0" w:color="000000"/>
              <w:end w:val="single" w:sz="4" w:space="0" w:color="000000"/>
            </w:tcBorders>
          </w:tcPr>
          <w:p>
            <w:pPr>
              <w:pStyle w:val="Normal"/>
              <w:tabs>
                <w:tab w:val="clear" w:pos="708"/>
              </w:tabs>
              <w:bidi w:val="0"/>
              <w:spacing w:lineRule="auto" w:line="240" w:before="0" w:after="0"/>
              <w:ind w:hanging="0" w:start="0" w:end="0"/>
              <w:rPr/>
            </w:pPr>
            <w:r>
              <w:rPr>
                <w:rFonts w:ascii="Times New Roman" w:hAnsi="Times New Roman"/>
                <w:sz w:val="20"/>
              </w:rPr>
              <w:t>ИТОГО:</w:t>
            </w:r>
          </w:p>
        </w:tc>
        <w:tc>
          <w:tcPr>
            <w:tcW w:w="1418" w:type="dxa"/>
            <w:tcBorders>
              <w:top w:val="single" w:sz="4" w:space="0" w:color="000000"/>
              <w:start w:val="single" w:sz="4" w:space="0" w:color="000000"/>
              <w:bottom w:val="single" w:sz="4" w:space="0" w:color="000000"/>
              <w:end w:val="single" w:sz="4" w:space="0" w:color="000000"/>
            </w:tcBorders>
          </w:tcPr>
          <w:p>
            <w:pPr>
              <w:pStyle w:val="Normal"/>
              <w:tabs>
                <w:tab w:val="clear" w:pos="708"/>
              </w:tabs>
              <w:bidi w:val="0"/>
              <w:spacing w:lineRule="auto" w:line="240" w:before="0" w:after="0"/>
              <w:ind w:hanging="0" w:start="0" w:end="0"/>
              <w:rPr>
                <w:rFonts w:ascii="Times New Roman" w:hAnsi="Times New Roman"/>
                <w:sz w:val="20"/>
              </w:rPr>
            </w:pPr>
            <w:r>
              <w:rPr>
                <w:rFonts w:ascii="Times New Roman" w:hAnsi="Times New Roman"/>
                <w:sz w:val="20"/>
              </w:rPr>
            </w:r>
          </w:p>
        </w:tc>
        <w:tc>
          <w:tcPr>
            <w:tcW w:w="2408" w:type="dxa"/>
            <w:tcBorders>
              <w:top w:val="single" w:sz="4" w:space="0" w:color="000000"/>
              <w:start w:val="single" w:sz="4" w:space="0" w:color="000000"/>
              <w:bottom w:val="single" w:sz="4" w:space="0" w:color="000000"/>
              <w:end w:val="single" w:sz="4" w:space="0" w:color="000000"/>
            </w:tcBorders>
          </w:tcPr>
          <w:p>
            <w:pPr>
              <w:pStyle w:val="Normal"/>
              <w:tabs>
                <w:tab w:val="clear" w:pos="708"/>
              </w:tabs>
              <w:bidi w:val="0"/>
              <w:spacing w:lineRule="auto" w:line="240" w:before="0" w:after="0"/>
              <w:ind w:hanging="0" w:start="0" w:end="0"/>
              <w:rPr>
                <w:rFonts w:ascii="Times New Roman" w:hAnsi="Times New Roman"/>
                <w:sz w:val="20"/>
              </w:rPr>
            </w:pPr>
            <w:r>
              <w:rPr>
                <w:rFonts w:ascii="Times New Roman" w:hAnsi="Times New Roman"/>
                <w:sz w:val="20"/>
              </w:rPr>
            </w:r>
          </w:p>
        </w:tc>
      </w:tr>
    </w:tbl>
    <w:p>
      <w:pPr>
        <w:pStyle w:val="Normal"/>
        <w:bidi w:val="0"/>
        <w:spacing w:lineRule="auto" w:line="240" w:before="0" w:after="0"/>
        <w:ind w:hanging="0" w:start="0" w:end="0"/>
        <w:jc w:val="both"/>
        <w:rPr>
          <w:rFonts w:ascii="Times New Roman" w:hAnsi="Times New Roman"/>
          <w:sz w:val="20"/>
        </w:rPr>
      </w:pPr>
      <w:r>
        <w:rPr>
          <w:rFonts w:ascii="Times New Roman" w:hAnsi="Times New Roman"/>
          <w:sz w:val="20"/>
        </w:rPr>
      </w:r>
    </w:p>
    <w:p>
      <w:pPr>
        <w:pStyle w:val="Normal"/>
        <w:bidi w:val="0"/>
        <w:spacing w:lineRule="auto" w:line="240" w:before="0" w:after="0"/>
        <w:ind w:hanging="0" w:start="0" w:end="0"/>
        <w:jc w:val="both"/>
        <w:rPr>
          <w:rFonts w:ascii="Times New Roman" w:hAnsi="Times New Roman"/>
          <w:sz w:val="20"/>
        </w:rPr>
      </w:pPr>
      <w:r>
        <w:rPr>
          <w:rFonts w:ascii="Times New Roman" w:hAnsi="Times New Roman"/>
          <w:sz w:val="20"/>
        </w:rPr>
        <w:t xml:space="preserve">          </w:t>
      </w:r>
      <w:r>
        <w:rPr>
          <w:rFonts w:ascii="Times New Roman" w:hAnsi="Times New Roman"/>
          <w:sz w:val="20"/>
        </w:rPr>
        <w:t>Итого к оплате:_____________________________________________________________________руб.</w:t>
      </w:r>
    </w:p>
    <w:p>
      <w:pPr>
        <w:pStyle w:val="Normal"/>
        <w:bidi w:val="0"/>
        <w:spacing w:lineRule="auto" w:line="240" w:before="0" w:after="0"/>
        <w:ind w:hanging="0" w:start="0" w:end="0"/>
        <w:jc w:val="center"/>
        <w:rPr>
          <w:rFonts w:ascii="Times New Roman" w:hAnsi="Times New Roman"/>
          <w:sz w:val="20"/>
        </w:rPr>
      </w:pPr>
      <w:r>
        <w:rPr>
          <w:rFonts w:ascii="Times New Roman" w:hAnsi="Times New Roman"/>
          <w:sz w:val="20"/>
        </w:rPr>
      </w:r>
    </w:p>
    <w:p>
      <w:pPr>
        <w:pStyle w:val="Normal"/>
        <w:bidi w:val="0"/>
        <w:spacing w:lineRule="auto" w:line="240" w:before="0" w:after="0"/>
        <w:ind w:hanging="0" w:start="0" w:end="0"/>
        <w:rPr>
          <w:rFonts w:ascii="Times New Roman" w:hAnsi="Times New Roman"/>
          <w:sz w:val="16"/>
          <w:szCs w:val="16"/>
        </w:rPr>
      </w:pPr>
      <w:r>
        <w:rPr/>
      </w:r>
    </w:p>
    <w:p>
      <w:pPr>
        <w:pStyle w:val="Normal"/>
        <w:bidi w:val="0"/>
        <w:spacing w:lineRule="auto" w:line="240" w:before="0" w:after="0"/>
        <w:ind w:hanging="0" w:start="0" w:end="0"/>
        <w:rPr>
          <w:rFonts w:ascii="Times New Roman" w:hAnsi="Times New Roman"/>
          <w:b/>
          <w:sz w:val="20"/>
        </w:rPr>
      </w:pPr>
      <w:r>
        <w:rPr>
          <w:rFonts w:ascii="Times New Roman" w:hAnsi="Times New Roman"/>
          <w:b/>
          <w:sz w:val="20"/>
        </w:rPr>
        <w:t>Зубная формула:</w:t>
      </w:r>
    </w:p>
    <w:p>
      <w:pPr>
        <w:pStyle w:val="Normal"/>
        <w:bidi w:val="0"/>
        <w:spacing w:lineRule="auto" w:line="240" w:before="0" w:after="0"/>
        <w:ind w:hanging="0" w:start="0" w:end="0"/>
        <w:rPr>
          <w:rFonts w:ascii="Times New Roman" w:hAnsi="Times New Roman"/>
          <w:b/>
          <w:sz w:val="20"/>
        </w:rPr>
      </w:pPr>
      <w:r>
        <w:rPr>
          <w:rFonts w:ascii="Times New Roman" w:hAnsi="Times New Roman"/>
          <w:b/>
          <w:sz w:val="20"/>
        </w:rPr>
      </w:r>
    </w:p>
    <w:tbl>
      <w:tblPr>
        <w:tblW w:w="6771" w:type="dxa"/>
        <w:jc w:val="start"/>
        <w:tblInd w:w="5" w:type="dxa"/>
        <w:tblLayout w:type="fixed"/>
        <w:tblCellMar>
          <w:top w:w="102" w:type="dxa"/>
          <w:start w:w="108" w:type="dxa"/>
          <w:bottom w:w="102" w:type="dxa"/>
          <w:end w:w="108" w:type="dxa"/>
        </w:tblCellMar>
      </w:tblPr>
      <w:tblGrid>
        <w:gridCol w:w="392"/>
        <w:gridCol w:w="425"/>
        <w:gridCol w:w="424"/>
        <w:gridCol w:w="426"/>
        <w:gridCol w:w="425"/>
        <w:gridCol w:w="426"/>
        <w:gridCol w:w="424"/>
        <w:gridCol w:w="427"/>
        <w:gridCol w:w="424"/>
        <w:gridCol w:w="426"/>
        <w:gridCol w:w="425"/>
        <w:gridCol w:w="426"/>
        <w:gridCol w:w="424"/>
        <w:gridCol w:w="425"/>
        <w:gridCol w:w="427"/>
        <w:gridCol w:w="423"/>
      </w:tblGrid>
      <w:tr>
        <w:trPr/>
        <w:tc>
          <w:tcPr>
            <w:tcW w:w="392" w:type="dxa"/>
            <w:tcBorders>
              <w:top w:val="single" w:sz="4" w:space="0" w:color="000000"/>
              <w:start w:val="single" w:sz="4" w:space="0" w:color="000000"/>
              <w:bottom w:val="single" w:sz="4" w:space="0" w:color="000000"/>
              <w:end w:val="single" w:sz="4" w:space="0" w:color="000000"/>
            </w:tcBorders>
          </w:tcPr>
          <w:p>
            <w:pPr>
              <w:pStyle w:val="Normal"/>
              <w:tabs>
                <w:tab w:val="clear" w:pos="708"/>
              </w:tabs>
              <w:bidi w:val="0"/>
              <w:spacing w:lineRule="auto" w:line="240" w:before="0" w:after="0"/>
              <w:ind w:hanging="0" w:start="0" w:end="0"/>
              <w:jc w:val="center"/>
              <w:rPr>
                <w:rFonts w:ascii="Times New Roman" w:hAnsi="Times New Roman"/>
                <w:sz w:val="20"/>
              </w:rPr>
            </w:pPr>
            <w:r>
              <w:rPr>
                <w:rFonts w:ascii="Times New Roman" w:hAnsi="Times New Roman"/>
                <w:sz w:val="20"/>
              </w:rPr>
            </w:r>
          </w:p>
        </w:tc>
        <w:tc>
          <w:tcPr>
            <w:tcW w:w="425" w:type="dxa"/>
            <w:tcBorders>
              <w:top w:val="single" w:sz="4" w:space="0" w:color="000000"/>
              <w:start w:val="single" w:sz="4" w:space="0" w:color="000000"/>
              <w:bottom w:val="single" w:sz="4" w:space="0" w:color="000000"/>
              <w:end w:val="single" w:sz="4" w:space="0" w:color="000000"/>
            </w:tcBorders>
            <w:tcMar>
              <w:top w:w="0" w:type="dxa"/>
              <w:bottom w:w="0" w:type="dxa"/>
            </w:tcMar>
          </w:tcPr>
          <w:p>
            <w:pPr>
              <w:pStyle w:val="Normal"/>
              <w:tabs>
                <w:tab w:val="clear" w:pos="708"/>
              </w:tabs>
              <w:bidi w:val="0"/>
              <w:spacing w:lineRule="auto" w:line="240" w:before="0" w:after="0"/>
              <w:ind w:hanging="0" w:start="0" w:end="0"/>
              <w:jc w:val="center"/>
              <w:rPr>
                <w:rFonts w:ascii="Times New Roman" w:hAnsi="Times New Roman"/>
                <w:sz w:val="20"/>
              </w:rPr>
            </w:pPr>
            <w:r>
              <w:rPr>
                <w:rFonts w:ascii="Times New Roman" w:hAnsi="Times New Roman"/>
                <w:sz w:val="20"/>
              </w:rPr>
            </w:r>
          </w:p>
        </w:tc>
        <w:tc>
          <w:tcPr>
            <w:tcW w:w="424" w:type="dxa"/>
            <w:tcBorders>
              <w:top w:val="single" w:sz="4" w:space="0" w:color="000000"/>
              <w:start w:val="single" w:sz="4" w:space="0" w:color="000000"/>
              <w:bottom w:val="single" w:sz="4" w:space="0" w:color="000000"/>
              <w:end w:val="single" w:sz="4" w:space="0" w:color="000000"/>
            </w:tcBorders>
            <w:tcMar>
              <w:top w:w="0" w:type="dxa"/>
              <w:bottom w:w="0" w:type="dxa"/>
            </w:tcMar>
          </w:tcPr>
          <w:p>
            <w:pPr>
              <w:pStyle w:val="Normal"/>
              <w:tabs>
                <w:tab w:val="clear" w:pos="708"/>
              </w:tabs>
              <w:bidi w:val="0"/>
              <w:spacing w:lineRule="auto" w:line="240" w:before="0" w:after="0"/>
              <w:ind w:hanging="0" w:start="0" w:end="0"/>
              <w:jc w:val="center"/>
              <w:rPr>
                <w:rFonts w:ascii="Times New Roman" w:hAnsi="Times New Roman"/>
                <w:sz w:val="20"/>
              </w:rPr>
            </w:pPr>
            <w:r>
              <w:rPr>
                <w:rFonts w:ascii="Times New Roman" w:hAnsi="Times New Roman"/>
                <w:sz w:val="20"/>
              </w:rPr>
            </w:r>
          </w:p>
        </w:tc>
        <w:tc>
          <w:tcPr>
            <w:tcW w:w="426" w:type="dxa"/>
            <w:tcBorders>
              <w:top w:val="single" w:sz="4" w:space="0" w:color="000000"/>
              <w:start w:val="single" w:sz="4" w:space="0" w:color="000000"/>
              <w:bottom w:val="single" w:sz="4" w:space="0" w:color="000000"/>
              <w:end w:val="single" w:sz="4" w:space="0" w:color="000000"/>
            </w:tcBorders>
            <w:tcMar>
              <w:top w:w="0" w:type="dxa"/>
              <w:bottom w:w="0" w:type="dxa"/>
            </w:tcMar>
          </w:tcPr>
          <w:p>
            <w:pPr>
              <w:pStyle w:val="Normal"/>
              <w:tabs>
                <w:tab w:val="clear" w:pos="708"/>
              </w:tabs>
              <w:bidi w:val="0"/>
              <w:spacing w:lineRule="auto" w:line="240" w:before="0" w:after="0"/>
              <w:ind w:hanging="0" w:start="0" w:end="0"/>
              <w:jc w:val="center"/>
              <w:rPr>
                <w:rFonts w:ascii="Times New Roman" w:hAnsi="Times New Roman"/>
                <w:sz w:val="20"/>
              </w:rPr>
            </w:pPr>
            <w:r>
              <w:rPr>
                <w:rFonts w:ascii="Times New Roman" w:hAnsi="Times New Roman"/>
                <w:sz w:val="20"/>
              </w:rPr>
            </w:r>
          </w:p>
        </w:tc>
        <w:tc>
          <w:tcPr>
            <w:tcW w:w="425" w:type="dxa"/>
            <w:tcBorders>
              <w:top w:val="single" w:sz="4" w:space="0" w:color="000000"/>
              <w:start w:val="single" w:sz="4" w:space="0" w:color="000000"/>
              <w:bottom w:val="single" w:sz="4" w:space="0" w:color="000000"/>
              <w:end w:val="single" w:sz="4" w:space="0" w:color="000000"/>
            </w:tcBorders>
            <w:tcMar>
              <w:top w:w="0" w:type="dxa"/>
              <w:bottom w:w="0" w:type="dxa"/>
            </w:tcMar>
          </w:tcPr>
          <w:p>
            <w:pPr>
              <w:pStyle w:val="Normal"/>
              <w:tabs>
                <w:tab w:val="clear" w:pos="708"/>
              </w:tabs>
              <w:bidi w:val="0"/>
              <w:spacing w:lineRule="auto" w:line="240" w:before="0" w:after="0"/>
              <w:ind w:hanging="0" w:start="0" w:end="0"/>
              <w:jc w:val="center"/>
              <w:rPr>
                <w:rFonts w:ascii="Times New Roman" w:hAnsi="Times New Roman"/>
                <w:sz w:val="20"/>
              </w:rPr>
            </w:pPr>
            <w:r>
              <w:rPr>
                <w:rFonts w:ascii="Times New Roman" w:hAnsi="Times New Roman"/>
                <w:sz w:val="20"/>
              </w:rPr>
            </w:r>
          </w:p>
        </w:tc>
        <w:tc>
          <w:tcPr>
            <w:tcW w:w="426" w:type="dxa"/>
            <w:tcBorders>
              <w:top w:val="single" w:sz="4" w:space="0" w:color="000000"/>
              <w:start w:val="single" w:sz="4" w:space="0" w:color="000000"/>
              <w:bottom w:val="single" w:sz="4" w:space="0" w:color="000000"/>
              <w:end w:val="single" w:sz="4" w:space="0" w:color="000000"/>
            </w:tcBorders>
            <w:tcMar>
              <w:top w:w="0" w:type="dxa"/>
              <w:bottom w:w="0" w:type="dxa"/>
            </w:tcMar>
          </w:tcPr>
          <w:p>
            <w:pPr>
              <w:pStyle w:val="Normal"/>
              <w:tabs>
                <w:tab w:val="clear" w:pos="708"/>
              </w:tabs>
              <w:bidi w:val="0"/>
              <w:spacing w:lineRule="auto" w:line="240" w:before="0" w:after="0"/>
              <w:ind w:hanging="0" w:start="0" w:end="0"/>
              <w:jc w:val="center"/>
              <w:rPr>
                <w:rFonts w:ascii="Times New Roman" w:hAnsi="Times New Roman"/>
                <w:sz w:val="20"/>
              </w:rPr>
            </w:pPr>
            <w:r>
              <w:rPr>
                <w:rFonts w:ascii="Times New Roman" w:hAnsi="Times New Roman"/>
                <w:sz w:val="20"/>
              </w:rPr>
            </w:r>
          </w:p>
        </w:tc>
        <w:tc>
          <w:tcPr>
            <w:tcW w:w="424" w:type="dxa"/>
            <w:tcBorders>
              <w:top w:val="single" w:sz="4" w:space="0" w:color="000000"/>
              <w:start w:val="single" w:sz="4" w:space="0" w:color="000000"/>
              <w:bottom w:val="single" w:sz="4" w:space="0" w:color="000000"/>
              <w:end w:val="single" w:sz="4" w:space="0" w:color="000000"/>
            </w:tcBorders>
            <w:tcMar>
              <w:top w:w="0" w:type="dxa"/>
              <w:bottom w:w="0" w:type="dxa"/>
            </w:tcMar>
          </w:tcPr>
          <w:p>
            <w:pPr>
              <w:pStyle w:val="Normal"/>
              <w:tabs>
                <w:tab w:val="clear" w:pos="708"/>
              </w:tabs>
              <w:bidi w:val="0"/>
              <w:spacing w:lineRule="auto" w:line="240" w:before="0" w:after="0"/>
              <w:ind w:hanging="0" w:start="0" w:end="0"/>
              <w:jc w:val="center"/>
              <w:rPr>
                <w:rFonts w:ascii="Times New Roman" w:hAnsi="Times New Roman"/>
                <w:sz w:val="20"/>
              </w:rPr>
            </w:pPr>
            <w:r>
              <w:rPr>
                <w:rFonts w:ascii="Times New Roman" w:hAnsi="Times New Roman"/>
                <w:sz w:val="20"/>
              </w:rPr>
            </w:r>
          </w:p>
        </w:tc>
        <w:tc>
          <w:tcPr>
            <w:tcW w:w="427" w:type="dxa"/>
            <w:tcBorders>
              <w:top w:val="single" w:sz="4" w:space="0" w:color="000000"/>
              <w:start w:val="single" w:sz="4" w:space="0" w:color="000000"/>
              <w:bottom w:val="single" w:sz="4" w:space="0" w:color="000000"/>
              <w:end w:val="single" w:sz="4" w:space="0" w:color="000000"/>
            </w:tcBorders>
            <w:tcMar>
              <w:top w:w="0" w:type="dxa"/>
              <w:bottom w:w="0" w:type="dxa"/>
            </w:tcMar>
          </w:tcPr>
          <w:p>
            <w:pPr>
              <w:pStyle w:val="Normal"/>
              <w:tabs>
                <w:tab w:val="clear" w:pos="708"/>
              </w:tabs>
              <w:bidi w:val="0"/>
              <w:spacing w:lineRule="auto" w:line="240" w:before="0" w:after="0"/>
              <w:ind w:hanging="0" w:start="0" w:end="0"/>
              <w:jc w:val="center"/>
              <w:rPr>
                <w:rFonts w:ascii="Times New Roman" w:hAnsi="Times New Roman"/>
                <w:sz w:val="20"/>
              </w:rPr>
            </w:pPr>
            <w:r>
              <w:rPr>
                <w:rFonts w:ascii="Times New Roman" w:hAnsi="Times New Roman"/>
                <w:sz w:val="20"/>
              </w:rPr>
            </w:r>
          </w:p>
        </w:tc>
        <w:tc>
          <w:tcPr>
            <w:tcW w:w="424" w:type="dxa"/>
            <w:tcBorders>
              <w:top w:val="single" w:sz="4" w:space="0" w:color="000000"/>
              <w:start w:val="single" w:sz="4" w:space="0" w:color="000000"/>
              <w:bottom w:val="single" w:sz="4" w:space="0" w:color="000000"/>
              <w:end w:val="single" w:sz="4" w:space="0" w:color="000000"/>
            </w:tcBorders>
            <w:tcMar>
              <w:top w:w="0" w:type="dxa"/>
              <w:bottom w:w="0" w:type="dxa"/>
            </w:tcMar>
          </w:tcPr>
          <w:p>
            <w:pPr>
              <w:pStyle w:val="Normal"/>
              <w:tabs>
                <w:tab w:val="clear" w:pos="708"/>
              </w:tabs>
              <w:bidi w:val="0"/>
              <w:spacing w:lineRule="auto" w:line="240" w:before="0" w:after="0"/>
              <w:ind w:hanging="0" w:start="0" w:end="0"/>
              <w:jc w:val="center"/>
              <w:rPr>
                <w:rFonts w:ascii="Times New Roman" w:hAnsi="Times New Roman"/>
                <w:sz w:val="20"/>
              </w:rPr>
            </w:pPr>
            <w:r>
              <w:rPr>
                <w:rFonts w:ascii="Times New Roman" w:hAnsi="Times New Roman"/>
                <w:sz w:val="20"/>
              </w:rPr>
            </w:r>
          </w:p>
        </w:tc>
        <w:tc>
          <w:tcPr>
            <w:tcW w:w="426" w:type="dxa"/>
            <w:tcBorders>
              <w:top w:val="single" w:sz="4" w:space="0" w:color="000000"/>
              <w:start w:val="single" w:sz="4" w:space="0" w:color="000000"/>
              <w:bottom w:val="single" w:sz="4" w:space="0" w:color="000000"/>
              <w:end w:val="single" w:sz="4" w:space="0" w:color="000000"/>
            </w:tcBorders>
            <w:tcMar>
              <w:top w:w="0" w:type="dxa"/>
              <w:bottom w:w="0" w:type="dxa"/>
            </w:tcMar>
          </w:tcPr>
          <w:p>
            <w:pPr>
              <w:pStyle w:val="Normal"/>
              <w:tabs>
                <w:tab w:val="clear" w:pos="708"/>
              </w:tabs>
              <w:bidi w:val="0"/>
              <w:spacing w:lineRule="auto" w:line="240" w:before="0" w:after="0"/>
              <w:ind w:hanging="0" w:start="0" w:end="0"/>
              <w:jc w:val="center"/>
              <w:rPr>
                <w:rFonts w:ascii="Times New Roman" w:hAnsi="Times New Roman"/>
                <w:sz w:val="20"/>
              </w:rPr>
            </w:pPr>
            <w:r>
              <w:rPr>
                <w:rFonts w:ascii="Times New Roman" w:hAnsi="Times New Roman"/>
                <w:sz w:val="20"/>
              </w:rPr>
            </w:r>
          </w:p>
        </w:tc>
        <w:tc>
          <w:tcPr>
            <w:tcW w:w="425" w:type="dxa"/>
            <w:tcBorders>
              <w:top w:val="single" w:sz="4" w:space="0" w:color="000000"/>
              <w:start w:val="single" w:sz="4" w:space="0" w:color="000000"/>
              <w:bottom w:val="single" w:sz="4" w:space="0" w:color="000000"/>
              <w:end w:val="single" w:sz="4" w:space="0" w:color="000000"/>
            </w:tcBorders>
            <w:tcMar>
              <w:top w:w="0" w:type="dxa"/>
              <w:bottom w:w="0" w:type="dxa"/>
            </w:tcMar>
          </w:tcPr>
          <w:p>
            <w:pPr>
              <w:pStyle w:val="Normal"/>
              <w:tabs>
                <w:tab w:val="clear" w:pos="708"/>
              </w:tabs>
              <w:bidi w:val="0"/>
              <w:spacing w:lineRule="auto" w:line="240" w:before="0" w:after="0"/>
              <w:ind w:hanging="0" w:start="0" w:end="0"/>
              <w:jc w:val="center"/>
              <w:rPr>
                <w:rFonts w:ascii="Times New Roman" w:hAnsi="Times New Roman"/>
                <w:sz w:val="20"/>
              </w:rPr>
            </w:pPr>
            <w:r>
              <w:rPr>
                <w:rFonts w:ascii="Times New Roman" w:hAnsi="Times New Roman"/>
                <w:sz w:val="20"/>
              </w:rPr>
            </w:r>
          </w:p>
        </w:tc>
        <w:tc>
          <w:tcPr>
            <w:tcW w:w="426" w:type="dxa"/>
            <w:tcBorders>
              <w:top w:val="single" w:sz="4" w:space="0" w:color="000000"/>
              <w:start w:val="single" w:sz="4" w:space="0" w:color="000000"/>
              <w:bottom w:val="single" w:sz="4" w:space="0" w:color="000000"/>
              <w:end w:val="single" w:sz="4" w:space="0" w:color="000000"/>
            </w:tcBorders>
            <w:tcMar>
              <w:top w:w="0" w:type="dxa"/>
              <w:bottom w:w="0" w:type="dxa"/>
            </w:tcMar>
          </w:tcPr>
          <w:p>
            <w:pPr>
              <w:pStyle w:val="Normal"/>
              <w:tabs>
                <w:tab w:val="clear" w:pos="708"/>
              </w:tabs>
              <w:bidi w:val="0"/>
              <w:spacing w:lineRule="auto" w:line="240" w:before="0" w:after="0"/>
              <w:ind w:hanging="0" w:start="0" w:end="0"/>
              <w:jc w:val="center"/>
              <w:rPr>
                <w:rFonts w:ascii="Times New Roman" w:hAnsi="Times New Roman"/>
                <w:sz w:val="20"/>
              </w:rPr>
            </w:pPr>
            <w:r>
              <w:rPr>
                <w:rFonts w:ascii="Times New Roman" w:hAnsi="Times New Roman"/>
                <w:sz w:val="20"/>
              </w:rPr>
            </w:r>
          </w:p>
        </w:tc>
        <w:tc>
          <w:tcPr>
            <w:tcW w:w="424" w:type="dxa"/>
            <w:tcBorders>
              <w:top w:val="single" w:sz="4" w:space="0" w:color="000000"/>
              <w:start w:val="single" w:sz="4" w:space="0" w:color="000000"/>
              <w:bottom w:val="single" w:sz="4" w:space="0" w:color="000000"/>
              <w:end w:val="single" w:sz="4" w:space="0" w:color="000000"/>
            </w:tcBorders>
            <w:tcMar>
              <w:top w:w="0" w:type="dxa"/>
              <w:bottom w:w="0" w:type="dxa"/>
            </w:tcMar>
          </w:tcPr>
          <w:p>
            <w:pPr>
              <w:pStyle w:val="Normal"/>
              <w:tabs>
                <w:tab w:val="clear" w:pos="708"/>
              </w:tabs>
              <w:bidi w:val="0"/>
              <w:spacing w:lineRule="auto" w:line="240" w:before="0" w:after="0"/>
              <w:ind w:hanging="0" w:start="0" w:end="0"/>
              <w:jc w:val="center"/>
              <w:rPr>
                <w:rFonts w:ascii="Times New Roman" w:hAnsi="Times New Roman"/>
                <w:sz w:val="20"/>
              </w:rPr>
            </w:pPr>
            <w:r>
              <w:rPr>
                <w:rFonts w:ascii="Times New Roman" w:hAnsi="Times New Roman"/>
                <w:sz w:val="20"/>
              </w:rPr>
            </w:r>
          </w:p>
        </w:tc>
        <w:tc>
          <w:tcPr>
            <w:tcW w:w="425" w:type="dxa"/>
            <w:tcBorders>
              <w:top w:val="single" w:sz="4" w:space="0" w:color="000000"/>
              <w:start w:val="single" w:sz="4" w:space="0" w:color="000000"/>
              <w:bottom w:val="single" w:sz="4" w:space="0" w:color="000000"/>
              <w:end w:val="single" w:sz="4" w:space="0" w:color="000000"/>
            </w:tcBorders>
            <w:tcMar>
              <w:top w:w="0" w:type="dxa"/>
              <w:bottom w:w="0" w:type="dxa"/>
            </w:tcMar>
          </w:tcPr>
          <w:p>
            <w:pPr>
              <w:pStyle w:val="Normal"/>
              <w:tabs>
                <w:tab w:val="clear" w:pos="708"/>
              </w:tabs>
              <w:bidi w:val="0"/>
              <w:spacing w:lineRule="auto" w:line="240" w:before="0" w:after="0"/>
              <w:ind w:hanging="0" w:start="0" w:end="0"/>
              <w:jc w:val="center"/>
              <w:rPr>
                <w:rFonts w:ascii="Times New Roman" w:hAnsi="Times New Roman"/>
                <w:sz w:val="20"/>
              </w:rPr>
            </w:pPr>
            <w:r>
              <w:rPr>
                <w:rFonts w:ascii="Times New Roman" w:hAnsi="Times New Roman"/>
                <w:sz w:val="20"/>
              </w:rPr>
            </w:r>
          </w:p>
        </w:tc>
        <w:tc>
          <w:tcPr>
            <w:tcW w:w="427" w:type="dxa"/>
            <w:tcBorders>
              <w:top w:val="single" w:sz="4" w:space="0" w:color="000000"/>
              <w:start w:val="single" w:sz="4" w:space="0" w:color="000000"/>
              <w:bottom w:val="single" w:sz="4" w:space="0" w:color="000000"/>
              <w:end w:val="single" w:sz="4" w:space="0" w:color="000000"/>
            </w:tcBorders>
            <w:tcMar>
              <w:top w:w="0" w:type="dxa"/>
              <w:bottom w:w="0" w:type="dxa"/>
            </w:tcMar>
          </w:tcPr>
          <w:p>
            <w:pPr>
              <w:pStyle w:val="Normal"/>
              <w:tabs>
                <w:tab w:val="clear" w:pos="708"/>
              </w:tabs>
              <w:bidi w:val="0"/>
              <w:spacing w:lineRule="auto" w:line="240" w:before="0" w:after="0"/>
              <w:ind w:hanging="0" w:start="0" w:end="0"/>
              <w:jc w:val="center"/>
              <w:rPr>
                <w:rFonts w:ascii="Times New Roman" w:hAnsi="Times New Roman"/>
                <w:sz w:val="20"/>
              </w:rPr>
            </w:pPr>
            <w:r>
              <w:rPr>
                <w:rFonts w:ascii="Times New Roman" w:hAnsi="Times New Roman"/>
                <w:sz w:val="20"/>
              </w:rPr>
            </w:r>
          </w:p>
        </w:tc>
        <w:tc>
          <w:tcPr>
            <w:tcW w:w="423" w:type="dxa"/>
            <w:tcBorders>
              <w:top w:val="single" w:sz="4" w:space="0" w:color="000000"/>
              <w:start w:val="single" w:sz="4" w:space="0" w:color="000000"/>
              <w:bottom w:val="single" w:sz="4" w:space="0" w:color="000000"/>
              <w:end w:val="single" w:sz="4" w:space="0" w:color="000000"/>
            </w:tcBorders>
            <w:tcMar>
              <w:top w:w="0" w:type="dxa"/>
              <w:bottom w:w="0" w:type="dxa"/>
            </w:tcMar>
          </w:tcPr>
          <w:p>
            <w:pPr>
              <w:pStyle w:val="Normal"/>
              <w:tabs>
                <w:tab w:val="clear" w:pos="708"/>
              </w:tabs>
              <w:bidi w:val="0"/>
              <w:spacing w:lineRule="auto" w:line="240" w:before="0" w:after="0"/>
              <w:ind w:hanging="0" w:start="0" w:end="0"/>
              <w:jc w:val="center"/>
              <w:rPr>
                <w:rFonts w:ascii="Times New Roman" w:hAnsi="Times New Roman"/>
                <w:sz w:val="20"/>
              </w:rPr>
            </w:pPr>
            <w:r>
              <w:rPr>
                <w:rFonts w:ascii="Times New Roman" w:hAnsi="Times New Roman"/>
                <w:sz w:val="20"/>
              </w:rPr>
            </w:r>
          </w:p>
        </w:tc>
      </w:tr>
      <w:tr>
        <w:trPr/>
        <w:tc>
          <w:tcPr>
            <w:tcW w:w="392" w:type="dxa"/>
            <w:tcBorders>
              <w:top w:val="single" w:sz="4" w:space="0" w:color="000000"/>
              <w:start w:val="single" w:sz="4" w:space="0" w:color="000000"/>
              <w:bottom w:val="single" w:sz="4" w:space="0" w:color="000000"/>
              <w:end w:val="single" w:sz="4" w:space="0" w:color="000000"/>
            </w:tcBorders>
            <w:tcMar>
              <w:top w:w="0" w:type="dxa"/>
              <w:bottom w:w="0" w:type="dxa"/>
            </w:tcMar>
          </w:tcPr>
          <w:p>
            <w:pPr>
              <w:pStyle w:val="Normal"/>
              <w:bidi w:val="0"/>
              <w:spacing w:lineRule="auto" w:line="240" w:before="0" w:after="0"/>
              <w:ind w:hanging="0" w:start="0" w:end="0"/>
              <w:jc w:val="center"/>
              <w:rPr/>
            </w:pPr>
            <w:r>
              <w:rPr>
                <w:rFonts w:ascii="Times New Roman" w:hAnsi="Times New Roman"/>
                <w:sz w:val="20"/>
              </w:rPr>
              <w:t xml:space="preserve">8 </w:t>
            </w:r>
          </w:p>
        </w:tc>
        <w:tc>
          <w:tcPr>
            <w:tcW w:w="425" w:type="dxa"/>
            <w:tcBorders>
              <w:top w:val="single" w:sz="4" w:space="0" w:color="000000"/>
              <w:start w:val="single" w:sz="4" w:space="0" w:color="000000"/>
              <w:bottom w:val="single" w:sz="4" w:space="0" w:color="000000"/>
              <w:end w:val="single" w:sz="4" w:space="0" w:color="000000"/>
            </w:tcBorders>
            <w:tcMar>
              <w:top w:w="0" w:type="dxa"/>
              <w:bottom w:w="0" w:type="dxa"/>
            </w:tcMar>
          </w:tcPr>
          <w:p>
            <w:pPr>
              <w:pStyle w:val="Normal"/>
              <w:bidi w:val="0"/>
              <w:spacing w:lineRule="auto" w:line="240" w:before="0" w:after="0"/>
              <w:ind w:hanging="0" w:start="0" w:end="0"/>
              <w:jc w:val="center"/>
              <w:rPr/>
            </w:pPr>
            <w:r>
              <w:rPr>
                <w:rFonts w:ascii="Times New Roman" w:hAnsi="Times New Roman"/>
                <w:sz w:val="20"/>
              </w:rPr>
              <w:t>7</w:t>
            </w:r>
          </w:p>
        </w:tc>
        <w:tc>
          <w:tcPr>
            <w:tcW w:w="424" w:type="dxa"/>
            <w:tcBorders>
              <w:top w:val="single" w:sz="4" w:space="0" w:color="000000"/>
              <w:start w:val="single" w:sz="4" w:space="0" w:color="000000"/>
              <w:bottom w:val="single" w:sz="4" w:space="0" w:color="000000"/>
              <w:end w:val="single" w:sz="4" w:space="0" w:color="000000"/>
            </w:tcBorders>
            <w:tcMar>
              <w:top w:w="0" w:type="dxa"/>
              <w:bottom w:w="0" w:type="dxa"/>
            </w:tcMar>
          </w:tcPr>
          <w:p>
            <w:pPr>
              <w:pStyle w:val="Normal"/>
              <w:bidi w:val="0"/>
              <w:spacing w:lineRule="auto" w:line="240" w:before="0" w:after="0"/>
              <w:ind w:hanging="0" w:start="0" w:end="0"/>
              <w:jc w:val="center"/>
              <w:rPr/>
            </w:pPr>
            <w:r>
              <w:rPr>
                <w:rFonts w:ascii="Times New Roman" w:hAnsi="Times New Roman"/>
                <w:sz w:val="20"/>
              </w:rPr>
              <w:t>6</w:t>
            </w:r>
          </w:p>
        </w:tc>
        <w:tc>
          <w:tcPr>
            <w:tcW w:w="426" w:type="dxa"/>
            <w:tcBorders>
              <w:top w:val="single" w:sz="4" w:space="0" w:color="000000"/>
              <w:start w:val="single" w:sz="4" w:space="0" w:color="000000"/>
              <w:bottom w:val="single" w:sz="4" w:space="0" w:color="000000"/>
              <w:end w:val="single" w:sz="4" w:space="0" w:color="000000"/>
            </w:tcBorders>
            <w:tcMar>
              <w:top w:w="0" w:type="dxa"/>
              <w:bottom w:w="0" w:type="dxa"/>
            </w:tcMar>
          </w:tcPr>
          <w:p>
            <w:pPr>
              <w:pStyle w:val="Normal"/>
              <w:bidi w:val="0"/>
              <w:spacing w:lineRule="auto" w:line="240" w:before="0" w:after="0"/>
              <w:ind w:hanging="0" w:start="0" w:end="0"/>
              <w:jc w:val="center"/>
              <w:rPr/>
            </w:pPr>
            <w:r>
              <w:rPr>
                <w:rFonts w:ascii="Times New Roman" w:hAnsi="Times New Roman"/>
                <w:sz w:val="20"/>
              </w:rPr>
              <w:t>5</w:t>
            </w:r>
          </w:p>
        </w:tc>
        <w:tc>
          <w:tcPr>
            <w:tcW w:w="425" w:type="dxa"/>
            <w:tcBorders>
              <w:top w:val="single" w:sz="4" w:space="0" w:color="000000"/>
              <w:start w:val="single" w:sz="4" w:space="0" w:color="000000"/>
              <w:bottom w:val="single" w:sz="4" w:space="0" w:color="000000"/>
              <w:end w:val="single" w:sz="4" w:space="0" w:color="000000"/>
            </w:tcBorders>
            <w:tcMar>
              <w:top w:w="0" w:type="dxa"/>
              <w:bottom w:w="0" w:type="dxa"/>
            </w:tcMar>
          </w:tcPr>
          <w:p>
            <w:pPr>
              <w:pStyle w:val="Normal"/>
              <w:bidi w:val="0"/>
              <w:spacing w:lineRule="auto" w:line="240" w:before="0" w:after="0"/>
              <w:ind w:hanging="0" w:start="0" w:end="0"/>
              <w:jc w:val="center"/>
              <w:rPr/>
            </w:pPr>
            <w:r>
              <w:rPr>
                <w:rFonts w:ascii="Times New Roman" w:hAnsi="Times New Roman"/>
                <w:sz w:val="20"/>
              </w:rPr>
              <w:t>4</w:t>
            </w:r>
          </w:p>
        </w:tc>
        <w:tc>
          <w:tcPr>
            <w:tcW w:w="426" w:type="dxa"/>
            <w:tcBorders>
              <w:top w:val="single" w:sz="4" w:space="0" w:color="000000"/>
              <w:start w:val="single" w:sz="4" w:space="0" w:color="000000"/>
              <w:bottom w:val="single" w:sz="4" w:space="0" w:color="000000"/>
              <w:end w:val="single" w:sz="4" w:space="0" w:color="000000"/>
            </w:tcBorders>
            <w:tcMar>
              <w:top w:w="0" w:type="dxa"/>
              <w:bottom w:w="0" w:type="dxa"/>
            </w:tcMar>
          </w:tcPr>
          <w:p>
            <w:pPr>
              <w:pStyle w:val="Normal"/>
              <w:bidi w:val="0"/>
              <w:spacing w:lineRule="auto" w:line="240" w:before="0" w:after="0"/>
              <w:ind w:hanging="0" w:start="0" w:end="0"/>
              <w:jc w:val="center"/>
              <w:rPr/>
            </w:pPr>
            <w:r>
              <w:rPr>
                <w:rFonts w:ascii="Times New Roman" w:hAnsi="Times New Roman"/>
                <w:sz w:val="20"/>
              </w:rPr>
              <w:t>3</w:t>
            </w:r>
          </w:p>
        </w:tc>
        <w:tc>
          <w:tcPr>
            <w:tcW w:w="424" w:type="dxa"/>
            <w:tcBorders>
              <w:top w:val="single" w:sz="4" w:space="0" w:color="000000"/>
              <w:start w:val="single" w:sz="4" w:space="0" w:color="000000"/>
              <w:bottom w:val="single" w:sz="4" w:space="0" w:color="000000"/>
              <w:end w:val="single" w:sz="4" w:space="0" w:color="000000"/>
            </w:tcBorders>
            <w:tcMar>
              <w:top w:w="0" w:type="dxa"/>
              <w:bottom w:w="0" w:type="dxa"/>
            </w:tcMar>
          </w:tcPr>
          <w:p>
            <w:pPr>
              <w:pStyle w:val="Normal"/>
              <w:bidi w:val="0"/>
              <w:spacing w:lineRule="auto" w:line="240" w:before="0" w:after="0"/>
              <w:ind w:hanging="0" w:start="0" w:end="0"/>
              <w:jc w:val="center"/>
              <w:rPr/>
            </w:pPr>
            <w:r>
              <w:rPr>
                <w:rFonts w:ascii="Times New Roman" w:hAnsi="Times New Roman"/>
                <w:sz w:val="20"/>
              </w:rPr>
              <w:t>2</w:t>
            </w:r>
          </w:p>
        </w:tc>
        <w:tc>
          <w:tcPr>
            <w:tcW w:w="427" w:type="dxa"/>
            <w:tcBorders>
              <w:top w:val="single" w:sz="4" w:space="0" w:color="000000"/>
              <w:start w:val="single" w:sz="4" w:space="0" w:color="000000"/>
              <w:bottom w:val="single" w:sz="4" w:space="0" w:color="000000"/>
              <w:end w:val="single" w:sz="4" w:space="0" w:color="000000"/>
            </w:tcBorders>
            <w:tcMar>
              <w:top w:w="0" w:type="dxa"/>
              <w:bottom w:w="0" w:type="dxa"/>
            </w:tcMar>
          </w:tcPr>
          <w:p>
            <w:pPr>
              <w:pStyle w:val="Normal"/>
              <w:bidi w:val="0"/>
              <w:spacing w:lineRule="auto" w:line="240" w:before="0" w:after="0"/>
              <w:ind w:hanging="0" w:start="0" w:end="0"/>
              <w:jc w:val="center"/>
              <w:rPr/>
            </w:pPr>
            <w:r>
              <w:rPr>
                <w:rFonts w:ascii="Times New Roman" w:hAnsi="Times New Roman"/>
                <w:sz w:val="20"/>
              </w:rPr>
              <w:t>1</w:t>
            </w:r>
          </w:p>
        </w:tc>
        <w:tc>
          <w:tcPr>
            <w:tcW w:w="424" w:type="dxa"/>
            <w:tcBorders>
              <w:top w:val="single" w:sz="4" w:space="0" w:color="000000"/>
              <w:start w:val="single" w:sz="4" w:space="0" w:color="000000"/>
              <w:bottom w:val="single" w:sz="4" w:space="0" w:color="000000"/>
              <w:end w:val="single" w:sz="4" w:space="0" w:color="000000"/>
            </w:tcBorders>
            <w:tcMar>
              <w:top w:w="0" w:type="dxa"/>
              <w:bottom w:w="0" w:type="dxa"/>
            </w:tcMar>
          </w:tcPr>
          <w:p>
            <w:pPr>
              <w:pStyle w:val="Normal"/>
              <w:bidi w:val="0"/>
              <w:spacing w:lineRule="auto" w:line="240" w:before="0" w:after="0"/>
              <w:ind w:hanging="0" w:start="0" w:end="0"/>
              <w:jc w:val="center"/>
              <w:rPr/>
            </w:pPr>
            <w:r>
              <w:rPr>
                <w:rFonts w:ascii="Times New Roman" w:hAnsi="Times New Roman"/>
                <w:sz w:val="20"/>
              </w:rPr>
              <w:t>1</w:t>
            </w:r>
          </w:p>
        </w:tc>
        <w:tc>
          <w:tcPr>
            <w:tcW w:w="426" w:type="dxa"/>
            <w:tcBorders>
              <w:top w:val="single" w:sz="4" w:space="0" w:color="000000"/>
              <w:start w:val="single" w:sz="4" w:space="0" w:color="000000"/>
              <w:bottom w:val="single" w:sz="4" w:space="0" w:color="000000"/>
              <w:end w:val="single" w:sz="4" w:space="0" w:color="000000"/>
            </w:tcBorders>
            <w:tcMar>
              <w:top w:w="0" w:type="dxa"/>
              <w:bottom w:w="0" w:type="dxa"/>
            </w:tcMar>
          </w:tcPr>
          <w:p>
            <w:pPr>
              <w:pStyle w:val="Normal"/>
              <w:bidi w:val="0"/>
              <w:spacing w:lineRule="auto" w:line="240" w:before="0" w:after="0"/>
              <w:ind w:hanging="0" w:start="0" w:end="0"/>
              <w:jc w:val="center"/>
              <w:rPr/>
            </w:pPr>
            <w:r>
              <w:rPr>
                <w:rFonts w:ascii="Times New Roman" w:hAnsi="Times New Roman"/>
                <w:sz w:val="20"/>
              </w:rPr>
              <w:t>2</w:t>
            </w:r>
          </w:p>
        </w:tc>
        <w:tc>
          <w:tcPr>
            <w:tcW w:w="425" w:type="dxa"/>
            <w:tcBorders>
              <w:top w:val="single" w:sz="4" w:space="0" w:color="000000"/>
              <w:start w:val="single" w:sz="4" w:space="0" w:color="000000"/>
              <w:bottom w:val="single" w:sz="4" w:space="0" w:color="000000"/>
              <w:end w:val="single" w:sz="4" w:space="0" w:color="000000"/>
            </w:tcBorders>
            <w:tcMar>
              <w:top w:w="0" w:type="dxa"/>
              <w:bottom w:w="0" w:type="dxa"/>
            </w:tcMar>
          </w:tcPr>
          <w:p>
            <w:pPr>
              <w:pStyle w:val="Normal"/>
              <w:bidi w:val="0"/>
              <w:spacing w:lineRule="auto" w:line="240" w:before="0" w:after="0"/>
              <w:ind w:hanging="0" w:start="0" w:end="0"/>
              <w:jc w:val="center"/>
              <w:rPr/>
            </w:pPr>
            <w:r>
              <w:rPr>
                <w:rFonts w:ascii="Times New Roman" w:hAnsi="Times New Roman"/>
                <w:sz w:val="20"/>
              </w:rPr>
              <w:t>3</w:t>
            </w:r>
          </w:p>
        </w:tc>
        <w:tc>
          <w:tcPr>
            <w:tcW w:w="426" w:type="dxa"/>
            <w:tcBorders>
              <w:top w:val="single" w:sz="4" w:space="0" w:color="000000"/>
              <w:start w:val="single" w:sz="4" w:space="0" w:color="000000"/>
              <w:bottom w:val="single" w:sz="4" w:space="0" w:color="000000"/>
              <w:end w:val="single" w:sz="4" w:space="0" w:color="000000"/>
            </w:tcBorders>
            <w:tcMar>
              <w:top w:w="0" w:type="dxa"/>
              <w:bottom w:w="0" w:type="dxa"/>
            </w:tcMar>
          </w:tcPr>
          <w:p>
            <w:pPr>
              <w:pStyle w:val="Normal"/>
              <w:bidi w:val="0"/>
              <w:spacing w:lineRule="auto" w:line="240" w:before="0" w:after="0"/>
              <w:ind w:hanging="0" w:start="0" w:end="0"/>
              <w:jc w:val="center"/>
              <w:rPr/>
            </w:pPr>
            <w:r>
              <w:rPr>
                <w:rFonts w:ascii="Times New Roman" w:hAnsi="Times New Roman"/>
                <w:sz w:val="20"/>
              </w:rPr>
              <w:t>4</w:t>
            </w:r>
          </w:p>
        </w:tc>
        <w:tc>
          <w:tcPr>
            <w:tcW w:w="424" w:type="dxa"/>
            <w:tcBorders>
              <w:top w:val="single" w:sz="4" w:space="0" w:color="000000"/>
              <w:start w:val="single" w:sz="4" w:space="0" w:color="000000"/>
              <w:bottom w:val="single" w:sz="4" w:space="0" w:color="000000"/>
              <w:end w:val="single" w:sz="4" w:space="0" w:color="000000"/>
            </w:tcBorders>
            <w:tcMar>
              <w:top w:w="0" w:type="dxa"/>
              <w:bottom w:w="0" w:type="dxa"/>
            </w:tcMar>
          </w:tcPr>
          <w:p>
            <w:pPr>
              <w:pStyle w:val="Normal"/>
              <w:bidi w:val="0"/>
              <w:spacing w:lineRule="auto" w:line="240" w:before="0" w:after="0"/>
              <w:ind w:hanging="0" w:start="0" w:end="0"/>
              <w:jc w:val="center"/>
              <w:rPr/>
            </w:pPr>
            <w:r>
              <w:rPr>
                <w:rFonts w:ascii="Times New Roman" w:hAnsi="Times New Roman"/>
                <w:sz w:val="20"/>
              </w:rPr>
              <w:t>5</w:t>
            </w:r>
          </w:p>
        </w:tc>
        <w:tc>
          <w:tcPr>
            <w:tcW w:w="425" w:type="dxa"/>
            <w:tcBorders>
              <w:top w:val="single" w:sz="4" w:space="0" w:color="000000"/>
              <w:start w:val="single" w:sz="4" w:space="0" w:color="000000"/>
              <w:bottom w:val="single" w:sz="4" w:space="0" w:color="000000"/>
              <w:end w:val="single" w:sz="4" w:space="0" w:color="000000"/>
            </w:tcBorders>
            <w:tcMar>
              <w:top w:w="0" w:type="dxa"/>
              <w:bottom w:w="0" w:type="dxa"/>
            </w:tcMar>
          </w:tcPr>
          <w:p>
            <w:pPr>
              <w:pStyle w:val="Normal"/>
              <w:bidi w:val="0"/>
              <w:spacing w:lineRule="auto" w:line="240" w:before="0" w:after="0"/>
              <w:ind w:hanging="0" w:start="0" w:end="0"/>
              <w:jc w:val="center"/>
              <w:rPr/>
            </w:pPr>
            <w:r>
              <w:rPr>
                <w:rFonts w:ascii="Times New Roman" w:hAnsi="Times New Roman"/>
                <w:sz w:val="20"/>
              </w:rPr>
              <w:t>6</w:t>
            </w:r>
          </w:p>
        </w:tc>
        <w:tc>
          <w:tcPr>
            <w:tcW w:w="427" w:type="dxa"/>
            <w:tcBorders>
              <w:top w:val="single" w:sz="4" w:space="0" w:color="000000"/>
              <w:start w:val="single" w:sz="4" w:space="0" w:color="000000"/>
              <w:bottom w:val="single" w:sz="4" w:space="0" w:color="000000"/>
              <w:end w:val="single" w:sz="4" w:space="0" w:color="000000"/>
            </w:tcBorders>
            <w:tcMar>
              <w:top w:w="0" w:type="dxa"/>
              <w:bottom w:w="0" w:type="dxa"/>
            </w:tcMar>
          </w:tcPr>
          <w:p>
            <w:pPr>
              <w:pStyle w:val="Normal"/>
              <w:bidi w:val="0"/>
              <w:spacing w:lineRule="auto" w:line="240" w:before="0" w:after="0"/>
              <w:ind w:hanging="0" w:start="0" w:end="0"/>
              <w:jc w:val="center"/>
              <w:rPr/>
            </w:pPr>
            <w:r>
              <w:rPr>
                <w:rFonts w:ascii="Times New Roman" w:hAnsi="Times New Roman"/>
                <w:sz w:val="20"/>
              </w:rPr>
              <w:t>7</w:t>
            </w:r>
          </w:p>
        </w:tc>
        <w:tc>
          <w:tcPr>
            <w:tcW w:w="423" w:type="dxa"/>
            <w:tcBorders>
              <w:top w:val="single" w:sz="4" w:space="0" w:color="000000"/>
              <w:start w:val="single" w:sz="4" w:space="0" w:color="000000"/>
              <w:bottom w:val="single" w:sz="4" w:space="0" w:color="000000"/>
              <w:end w:val="single" w:sz="4" w:space="0" w:color="000000"/>
            </w:tcBorders>
            <w:tcMar>
              <w:top w:w="0" w:type="dxa"/>
              <w:bottom w:w="0" w:type="dxa"/>
            </w:tcMar>
          </w:tcPr>
          <w:p>
            <w:pPr>
              <w:pStyle w:val="Normal"/>
              <w:bidi w:val="0"/>
              <w:spacing w:lineRule="auto" w:line="240" w:before="0" w:after="0"/>
              <w:ind w:hanging="0" w:start="0" w:end="0"/>
              <w:jc w:val="center"/>
              <w:rPr/>
            </w:pPr>
            <w:r>
              <w:rPr>
                <w:rFonts w:ascii="Times New Roman" w:hAnsi="Times New Roman"/>
                <w:sz w:val="20"/>
              </w:rPr>
              <w:t>8</w:t>
            </w:r>
          </w:p>
        </w:tc>
      </w:tr>
      <w:tr>
        <w:trPr/>
        <w:tc>
          <w:tcPr>
            <w:tcW w:w="392" w:type="dxa"/>
            <w:tcBorders>
              <w:top w:val="single" w:sz="4" w:space="0" w:color="000000"/>
              <w:start w:val="single" w:sz="4" w:space="0" w:color="000000"/>
              <w:bottom w:val="single" w:sz="4" w:space="0" w:color="000000"/>
              <w:end w:val="single" w:sz="4" w:space="0" w:color="000000"/>
            </w:tcBorders>
            <w:tcMar>
              <w:top w:w="0" w:type="dxa"/>
              <w:bottom w:w="0" w:type="dxa"/>
            </w:tcMar>
          </w:tcPr>
          <w:p>
            <w:pPr>
              <w:pStyle w:val="Normal"/>
              <w:bidi w:val="0"/>
              <w:spacing w:lineRule="auto" w:line="240" w:before="0" w:after="0"/>
              <w:ind w:hanging="0" w:start="0" w:end="0"/>
              <w:jc w:val="center"/>
              <w:rPr>
                <w:rFonts w:ascii="Times New Roman" w:hAnsi="Times New Roman"/>
                <w:sz w:val="20"/>
              </w:rPr>
            </w:pPr>
            <w:r>
              <w:rPr>
                <w:rFonts w:ascii="Times New Roman" w:hAnsi="Times New Roman"/>
                <w:sz w:val="20"/>
              </w:rPr>
            </w:r>
          </w:p>
        </w:tc>
        <w:tc>
          <w:tcPr>
            <w:tcW w:w="425" w:type="dxa"/>
            <w:tcBorders>
              <w:top w:val="single" w:sz="4" w:space="0" w:color="000000"/>
              <w:start w:val="single" w:sz="4" w:space="0" w:color="000000"/>
              <w:bottom w:val="single" w:sz="4" w:space="0" w:color="000000"/>
              <w:end w:val="single" w:sz="4" w:space="0" w:color="000000"/>
            </w:tcBorders>
            <w:tcMar>
              <w:top w:w="0" w:type="dxa"/>
              <w:bottom w:w="0" w:type="dxa"/>
            </w:tcMar>
          </w:tcPr>
          <w:p>
            <w:pPr>
              <w:pStyle w:val="Normal"/>
              <w:bidi w:val="0"/>
              <w:spacing w:lineRule="auto" w:line="240" w:before="0" w:after="0"/>
              <w:ind w:hanging="0" w:start="0" w:end="0"/>
              <w:jc w:val="center"/>
              <w:rPr>
                <w:rFonts w:ascii="Times New Roman" w:hAnsi="Times New Roman"/>
                <w:sz w:val="20"/>
              </w:rPr>
            </w:pPr>
            <w:r>
              <w:rPr>
                <w:rFonts w:ascii="Times New Roman" w:hAnsi="Times New Roman"/>
                <w:sz w:val="20"/>
              </w:rPr>
            </w:r>
          </w:p>
        </w:tc>
        <w:tc>
          <w:tcPr>
            <w:tcW w:w="424" w:type="dxa"/>
            <w:tcBorders>
              <w:top w:val="single" w:sz="4" w:space="0" w:color="000000"/>
              <w:start w:val="single" w:sz="4" w:space="0" w:color="000000"/>
              <w:bottom w:val="single" w:sz="4" w:space="0" w:color="000000"/>
              <w:end w:val="single" w:sz="4" w:space="0" w:color="000000"/>
            </w:tcBorders>
            <w:tcMar>
              <w:top w:w="0" w:type="dxa"/>
              <w:bottom w:w="0" w:type="dxa"/>
            </w:tcMar>
          </w:tcPr>
          <w:p>
            <w:pPr>
              <w:pStyle w:val="Normal"/>
              <w:bidi w:val="0"/>
              <w:spacing w:lineRule="auto" w:line="240" w:before="0" w:after="0"/>
              <w:ind w:hanging="0" w:start="0" w:end="0"/>
              <w:jc w:val="center"/>
              <w:rPr>
                <w:rFonts w:ascii="Times New Roman" w:hAnsi="Times New Roman"/>
                <w:sz w:val="20"/>
              </w:rPr>
            </w:pPr>
            <w:r>
              <w:rPr>
                <w:rFonts w:ascii="Times New Roman" w:hAnsi="Times New Roman"/>
                <w:sz w:val="20"/>
              </w:rPr>
            </w:r>
          </w:p>
        </w:tc>
        <w:tc>
          <w:tcPr>
            <w:tcW w:w="426" w:type="dxa"/>
            <w:tcBorders>
              <w:top w:val="single" w:sz="4" w:space="0" w:color="000000"/>
              <w:start w:val="single" w:sz="4" w:space="0" w:color="000000"/>
              <w:bottom w:val="single" w:sz="4" w:space="0" w:color="000000"/>
              <w:end w:val="single" w:sz="4" w:space="0" w:color="000000"/>
            </w:tcBorders>
            <w:tcMar>
              <w:top w:w="0" w:type="dxa"/>
              <w:bottom w:w="0" w:type="dxa"/>
            </w:tcMar>
          </w:tcPr>
          <w:p>
            <w:pPr>
              <w:pStyle w:val="Normal"/>
              <w:bidi w:val="0"/>
              <w:spacing w:lineRule="auto" w:line="240" w:before="0" w:after="0"/>
              <w:ind w:hanging="0" w:start="0" w:end="0"/>
              <w:jc w:val="center"/>
              <w:rPr>
                <w:rFonts w:ascii="Times New Roman" w:hAnsi="Times New Roman"/>
                <w:sz w:val="20"/>
              </w:rPr>
            </w:pPr>
            <w:r>
              <w:rPr>
                <w:rFonts w:ascii="Times New Roman" w:hAnsi="Times New Roman"/>
                <w:sz w:val="20"/>
              </w:rPr>
            </w:r>
          </w:p>
        </w:tc>
        <w:tc>
          <w:tcPr>
            <w:tcW w:w="425" w:type="dxa"/>
            <w:tcBorders>
              <w:top w:val="single" w:sz="4" w:space="0" w:color="000000"/>
              <w:start w:val="single" w:sz="4" w:space="0" w:color="000000"/>
              <w:bottom w:val="single" w:sz="4" w:space="0" w:color="000000"/>
              <w:end w:val="single" w:sz="4" w:space="0" w:color="000000"/>
            </w:tcBorders>
            <w:tcMar>
              <w:top w:w="0" w:type="dxa"/>
              <w:bottom w:w="0" w:type="dxa"/>
            </w:tcMar>
          </w:tcPr>
          <w:p>
            <w:pPr>
              <w:pStyle w:val="Normal"/>
              <w:bidi w:val="0"/>
              <w:spacing w:lineRule="auto" w:line="240" w:before="0" w:after="0"/>
              <w:ind w:hanging="0" w:start="0" w:end="0"/>
              <w:jc w:val="center"/>
              <w:rPr>
                <w:rFonts w:ascii="Times New Roman" w:hAnsi="Times New Roman"/>
                <w:sz w:val="20"/>
              </w:rPr>
            </w:pPr>
            <w:r>
              <w:rPr>
                <w:rFonts w:ascii="Times New Roman" w:hAnsi="Times New Roman"/>
                <w:sz w:val="20"/>
              </w:rPr>
            </w:r>
          </w:p>
        </w:tc>
        <w:tc>
          <w:tcPr>
            <w:tcW w:w="426" w:type="dxa"/>
            <w:tcBorders>
              <w:top w:val="single" w:sz="4" w:space="0" w:color="000000"/>
              <w:start w:val="single" w:sz="4" w:space="0" w:color="000000"/>
              <w:bottom w:val="single" w:sz="4" w:space="0" w:color="000000"/>
              <w:end w:val="single" w:sz="4" w:space="0" w:color="000000"/>
            </w:tcBorders>
            <w:tcMar>
              <w:top w:w="0" w:type="dxa"/>
              <w:bottom w:w="0" w:type="dxa"/>
            </w:tcMar>
          </w:tcPr>
          <w:p>
            <w:pPr>
              <w:pStyle w:val="Normal"/>
              <w:bidi w:val="0"/>
              <w:spacing w:lineRule="auto" w:line="240" w:before="0" w:after="0"/>
              <w:ind w:hanging="0" w:start="0" w:end="0"/>
              <w:jc w:val="center"/>
              <w:rPr>
                <w:rFonts w:ascii="Times New Roman" w:hAnsi="Times New Roman"/>
                <w:sz w:val="20"/>
              </w:rPr>
            </w:pPr>
            <w:r>
              <w:rPr>
                <w:rFonts w:ascii="Times New Roman" w:hAnsi="Times New Roman"/>
                <w:sz w:val="20"/>
              </w:rPr>
            </w:r>
          </w:p>
        </w:tc>
        <w:tc>
          <w:tcPr>
            <w:tcW w:w="424" w:type="dxa"/>
            <w:tcBorders>
              <w:top w:val="single" w:sz="4" w:space="0" w:color="000000"/>
              <w:start w:val="single" w:sz="4" w:space="0" w:color="000000"/>
              <w:bottom w:val="single" w:sz="4" w:space="0" w:color="000000"/>
              <w:end w:val="single" w:sz="4" w:space="0" w:color="000000"/>
            </w:tcBorders>
            <w:tcMar>
              <w:top w:w="0" w:type="dxa"/>
              <w:bottom w:w="0" w:type="dxa"/>
            </w:tcMar>
          </w:tcPr>
          <w:p>
            <w:pPr>
              <w:pStyle w:val="Normal"/>
              <w:bidi w:val="0"/>
              <w:spacing w:lineRule="auto" w:line="240" w:before="0" w:after="0"/>
              <w:ind w:hanging="0" w:start="0" w:end="0"/>
              <w:jc w:val="center"/>
              <w:rPr>
                <w:rFonts w:ascii="Times New Roman" w:hAnsi="Times New Roman"/>
                <w:sz w:val="20"/>
              </w:rPr>
            </w:pPr>
            <w:r>
              <w:rPr>
                <w:rFonts w:ascii="Times New Roman" w:hAnsi="Times New Roman"/>
                <w:sz w:val="20"/>
              </w:rPr>
            </w:r>
          </w:p>
        </w:tc>
        <w:tc>
          <w:tcPr>
            <w:tcW w:w="427" w:type="dxa"/>
            <w:tcBorders>
              <w:top w:val="single" w:sz="4" w:space="0" w:color="000000"/>
              <w:start w:val="single" w:sz="4" w:space="0" w:color="000000"/>
              <w:bottom w:val="single" w:sz="4" w:space="0" w:color="000000"/>
              <w:end w:val="single" w:sz="4" w:space="0" w:color="000000"/>
            </w:tcBorders>
            <w:tcMar>
              <w:top w:w="0" w:type="dxa"/>
              <w:bottom w:w="0" w:type="dxa"/>
            </w:tcMar>
          </w:tcPr>
          <w:p>
            <w:pPr>
              <w:pStyle w:val="Normal"/>
              <w:bidi w:val="0"/>
              <w:spacing w:lineRule="auto" w:line="240" w:before="0" w:after="0"/>
              <w:ind w:hanging="0" w:start="0" w:end="0"/>
              <w:jc w:val="center"/>
              <w:rPr>
                <w:rFonts w:ascii="Times New Roman" w:hAnsi="Times New Roman"/>
                <w:sz w:val="20"/>
              </w:rPr>
            </w:pPr>
            <w:r>
              <w:rPr>
                <w:rFonts w:ascii="Times New Roman" w:hAnsi="Times New Roman"/>
                <w:sz w:val="20"/>
              </w:rPr>
            </w:r>
          </w:p>
        </w:tc>
        <w:tc>
          <w:tcPr>
            <w:tcW w:w="424" w:type="dxa"/>
            <w:tcBorders>
              <w:top w:val="single" w:sz="4" w:space="0" w:color="000000"/>
              <w:start w:val="single" w:sz="4" w:space="0" w:color="000000"/>
              <w:bottom w:val="single" w:sz="4" w:space="0" w:color="000000"/>
              <w:end w:val="single" w:sz="4" w:space="0" w:color="000000"/>
            </w:tcBorders>
            <w:tcMar>
              <w:top w:w="0" w:type="dxa"/>
              <w:bottom w:w="0" w:type="dxa"/>
            </w:tcMar>
          </w:tcPr>
          <w:p>
            <w:pPr>
              <w:pStyle w:val="Normal"/>
              <w:bidi w:val="0"/>
              <w:spacing w:lineRule="auto" w:line="240" w:before="0" w:after="0"/>
              <w:ind w:hanging="0" w:start="0" w:end="0"/>
              <w:jc w:val="center"/>
              <w:rPr>
                <w:rFonts w:ascii="Times New Roman" w:hAnsi="Times New Roman"/>
                <w:sz w:val="20"/>
              </w:rPr>
            </w:pPr>
            <w:r>
              <w:rPr>
                <w:rFonts w:ascii="Times New Roman" w:hAnsi="Times New Roman"/>
                <w:sz w:val="20"/>
              </w:rPr>
            </w:r>
          </w:p>
        </w:tc>
        <w:tc>
          <w:tcPr>
            <w:tcW w:w="426" w:type="dxa"/>
            <w:tcBorders>
              <w:top w:val="single" w:sz="4" w:space="0" w:color="000000"/>
              <w:start w:val="single" w:sz="4" w:space="0" w:color="000000"/>
              <w:bottom w:val="single" w:sz="4" w:space="0" w:color="000000"/>
              <w:end w:val="single" w:sz="4" w:space="0" w:color="000000"/>
            </w:tcBorders>
            <w:tcMar>
              <w:top w:w="0" w:type="dxa"/>
              <w:bottom w:w="0" w:type="dxa"/>
            </w:tcMar>
          </w:tcPr>
          <w:p>
            <w:pPr>
              <w:pStyle w:val="Normal"/>
              <w:bidi w:val="0"/>
              <w:spacing w:lineRule="auto" w:line="240" w:before="0" w:after="0"/>
              <w:ind w:hanging="0" w:start="0" w:end="0"/>
              <w:jc w:val="center"/>
              <w:rPr>
                <w:rFonts w:ascii="Times New Roman" w:hAnsi="Times New Roman"/>
                <w:sz w:val="20"/>
              </w:rPr>
            </w:pPr>
            <w:r>
              <w:rPr>
                <w:rFonts w:ascii="Times New Roman" w:hAnsi="Times New Roman"/>
                <w:sz w:val="20"/>
              </w:rPr>
            </w:r>
          </w:p>
        </w:tc>
        <w:tc>
          <w:tcPr>
            <w:tcW w:w="425" w:type="dxa"/>
            <w:tcBorders>
              <w:top w:val="single" w:sz="4" w:space="0" w:color="000000"/>
              <w:start w:val="single" w:sz="4" w:space="0" w:color="000000"/>
              <w:bottom w:val="single" w:sz="4" w:space="0" w:color="000000"/>
              <w:end w:val="single" w:sz="4" w:space="0" w:color="000000"/>
            </w:tcBorders>
            <w:tcMar>
              <w:top w:w="0" w:type="dxa"/>
              <w:bottom w:w="0" w:type="dxa"/>
            </w:tcMar>
          </w:tcPr>
          <w:p>
            <w:pPr>
              <w:pStyle w:val="Normal"/>
              <w:bidi w:val="0"/>
              <w:spacing w:lineRule="auto" w:line="240" w:before="0" w:after="0"/>
              <w:ind w:hanging="0" w:start="0" w:end="0"/>
              <w:jc w:val="center"/>
              <w:rPr>
                <w:rFonts w:ascii="Times New Roman" w:hAnsi="Times New Roman"/>
                <w:sz w:val="20"/>
              </w:rPr>
            </w:pPr>
            <w:r>
              <w:rPr>
                <w:rFonts w:ascii="Times New Roman" w:hAnsi="Times New Roman"/>
                <w:sz w:val="20"/>
              </w:rPr>
            </w:r>
          </w:p>
        </w:tc>
        <w:tc>
          <w:tcPr>
            <w:tcW w:w="426" w:type="dxa"/>
            <w:tcBorders>
              <w:top w:val="single" w:sz="4" w:space="0" w:color="000000"/>
              <w:start w:val="single" w:sz="4" w:space="0" w:color="000000"/>
              <w:bottom w:val="single" w:sz="4" w:space="0" w:color="000000"/>
              <w:end w:val="single" w:sz="4" w:space="0" w:color="000000"/>
            </w:tcBorders>
            <w:tcMar>
              <w:top w:w="0" w:type="dxa"/>
              <w:bottom w:w="0" w:type="dxa"/>
            </w:tcMar>
          </w:tcPr>
          <w:p>
            <w:pPr>
              <w:pStyle w:val="Normal"/>
              <w:bidi w:val="0"/>
              <w:spacing w:lineRule="auto" w:line="240" w:before="0" w:after="0"/>
              <w:ind w:hanging="0" w:start="0" w:end="0"/>
              <w:jc w:val="center"/>
              <w:rPr>
                <w:rFonts w:ascii="Times New Roman" w:hAnsi="Times New Roman"/>
                <w:sz w:val="20"/>
              </w:rPr>
            </w:pPr>
            <w:r>
              <w:rPr>
                <w:rFonts w:ascii="Times New Roman" w:hAnsi="Times New Roman"/>
                <w:sz w:val="20"/>
              </w:rPr>
            </w:r>
          </w:p>
        </w:tc>
        <w:tc>
          <w:tcPr>
            <w:tcW w:w="424" w:type="dxa"/>
            <w:tcBorders>
              <w:top w:val="single" w:sz="4" w:space="0" w:color="000000"/>
              <w:start w:val="single" w:sz="4" w:space="0" w:color="000000"/>
              <w:bottom w:val="single" w:sz="4" w:space="0" w:color="000000"/>
              <w:end w:val="single" w:sz="4" w:space="0" w:color="000000"/>
            </w:tcBorders>
            <w:tcMar>
              <w:top w:w="0" w:type="dxa"/>
              <w:bottom w:w="0" w:type="dxa"/>
            </w:tcMar>
          </w:tcPr>
          <w:p>
            <w:pPr>
              <w:pStyle w:val="Normal"/>
              <w:bidi w:val="0"/>
              <w:spacing w:lineRule="auto" w:line="240" w:before="0" w:after="0"/>
              <w:ind w:hanging="0" w:start="0" w:end="0"/>
              <w:jc w:val="center"/>
              <w:rPr>
                <w:rFonts w:ascii="Times New Roman" w:hAnsi="Times New Roman"/>
                <w:sz w:val="20"/>
              </w:rPr>
            </w:pPr>
            <w:r>
              <w:rPr>
                <w:rFonts w:ascii="Times New Roman" w:hAnsi="Times New Roman"/>
                <w:sz w:val="20"/>
              </w:rPr>
            </w:r>
          </w:p>
        </w:tc>
        <w:tc>
          <w:tcPr>
            <w:tcW w:w="425" w:type="dxa"/>
            <w:tcBorders>
              <w:top w:val="single" w:sz="4" w:space="0" w:color="000000"/>
              <w:start w:val="single" w:sz="4" w:space="0" w:color="000000"/>
              <w:bottom w:val="single" w:sz="4" w:space="0" w:color="000000"/>
              <w:end w:val="single" w:sz="4" w:space="0" w:color="000000"/>
            </w:tcBorders>
            <w:tcMar>
              <w:top w:w="0" w:type="dxa"/>
              <w:bottom w:w="0" w:type="dxa"/>
            </w:tcMar>
          </w:tcPr>
          <w:p>
            <w:pPr>
              <w:pStyle w:val="Normal"/>
              <w:bidi w:val="0"/>
              <w:spacing w:lineRule="auto" w:line="240" w:before="0" w:after="0"/>
              <w:ind w:hanging="0" w:start="0" w:end="0"/>
              <w:jc w:val="center"/>
              <w:rPr>
                <w:rFonts w:ascii="Times New Roman" w:hAnsi="Times New Roman"/>
                <w:sz w:val="20"/>
              </w:rPr>
            </w:pPr>
            <w:r>
              <w:rPr>
                <w:rFonts w:ascii="Times New Roman" w:hAnsi="Times New Roman"/>
                <w:sz w:val="20"/>
              </w:rPr>
            </w:r>
          </w:p>
        </w:tc>
        <w:tc>
          <w:tcPr>
            <w:tcW w:w="427" w:type="dxa"/>
            <w:tcBorders>
              <w:top w:val="single" w:sz="4" w:space="0" w:color="000000"/>
              <w:start w:val="single" w:sz="4" w:space="0" w:color="000000"/>
              <w:bottom w:val="single" w:sz="4" w:space="0" w:color="000000"/>
              <w:end w:val="single" w:sz="4" w:space="0" w:color="000000"/>
            </w:tcBorders>
            <w:tcMar>
              <w:top w:w="0" w:type="dxa"/>
              <w:bottom w:w="0" w:type="dxa"/>
            </w:tcMar>
          </w:tcPr>
          <w:p>
            <w:pPr>
              <w:pStyle w:val="Normal"/>
              <w:bidi w:val="0"/>
              <w:spacing w:lineRule="auto" w:line="240" w:before="0" w:after="0"/>
              <w:ind w:hanging="0" w:start="0" w:end="0"/>
              <w:jc w:val="center"/>
              <w:rPr>
                <w:rFonts w:ascii="Times New Roman" w:hAnsi="Times New Roman"/>
                <w:sz w:val="20"/>
              </w:rPr>
            </w:pPr>
            <w:r>
              <w:rPr>
                <w:rFonts w:ascii="Times New Roman" w:hAnsi="Times New Roman"/>
                <w:sz w:val="20"/>
              </w:rPr>
            </w:r>
          </w:p>
        </w:tc>
        <w:tc>
          <w:tcPr>
            <w:tcW w:w="423" w:type="dxa"/>
            <w:tcBorders>
              <w:top w:val="single" w:sz="4" w:space="0" w:color="000000"/>
              <w:start w:val="single" w:sz="4" w:space="0" w:color="000000"/>
              <w:bottom w:val="single" w:sz="4" w:space="0" w:color="000000"/>
              <w:end w:val="single" w:sz="4" w:space="0" w:color="000000"/>
            </w:tcBorders>
            <w:tcMar>
              <w:top w:w="0" w:type="dxa"/>
              <w:bottom w:w="0" w:type="dxa"/>
            </w:tcMar>
          </w:tcPr>
          <w:p>
            <w:pPr>
              <w:pStyle w:val="Normal"/>
              <w:bidi w:val="0"/>
              <w:spacing w:lineRule="auto" w:line="240" w:before="0" w:after="0"/>
              <w:ind w:hanging="0" w:start="0" w:end="0"/>
              <w:jc w:val="center"/>
              <w:rPr>
                <w:rFonts w:ascii="Times New Roman" w:hAnsi="Times New Roman"/>
                <w:sz w:val="20"/>
              </w:rPr>
            </w:pPr>
            <w:r>
              <w:rPr>
                <w:rFonts w:ascii="Times New Roman" w:hAnsi="Times New Roman"/>
                <w:sz w:val="20"/>
              </w:rPr>
            </w:r>
          </w:p>
        </w:tc>
      </w:tr>
    </w:tbl>
    <w:p>
      <w:pPr>
        <w:pStyle w:val="Normal"/>
        <w:bidi w:val="0"/>
        <w:spacing w:lineRule="auto" w:line="240" w:before="0" w:after="0"/>
        <w:ind w:hanging="0" w:start="0" w:end="0"/>
        <w:rPr>
          <w:rFonts w:ascii="Times New Roman" w:hAnsi="Times New Roman"/>
          <w:b/>
          <w:sz w:val="20"/>
        </w:rPr>
      </w:pPr>
      <w:r>
        <w:rPr>
          <w:rFonts w:ascii="Times New Roman" w:hAnsi="Times New Roman"/>
          <w:b/>
          <w:sz w:val="20"/>
        </w:rPr>
      </w:r>
    </w:p>
    <w:p>
      <w:pPr>
        <w:pStyle w:val="Normal"/>
        <w:bidi w:val="0"/>
        <w:spacing w:lineRule="auto" w:line="240" w:before="0" w:after="0"/>
        <w:ind w:hanging="0" w:start="0" w:end="0"/>
        <w:rPr>
          <w:rFonts w:ascii="Times New Roman" w:hAnsi="Times New Roman"/>
          <w:b/>
          <w:sz w:val="20"/>
        </w:rPr>
      </w:pPr>
      <w:r>
        <w:rPr>
          <w:rFonts w:ascii="Times New Roman" w:hAnsi="Times New Roman"/>
          <w:b/>
          <w:sz w:val="20"/>
        </w:rPr>
        <w:t>Зубная формула (дети):</w:t>
      </w:r>
    </w:p>
    <w:p>
      <w:pPr>
        <w:pStyle w:val="Normal"/>
        <w:bidi w:val="0"/>
        <w:spacing w:lineRule="auto" w:line="240" w:before="0" w:after="0"/>
        <w:ind w:hanging="0" w:start="0" w:end="0"/>
        <w:rPr>
          <w:rFonts w:ascii="Times New Roman" w:hAnsi="Times New Roman"/>
          <w:b/>
          <w:sz w:val="20"/>
        </w:rPr>
      </w:pPr>
      <w:r>
        <w:rPr>
          <w:rFonts w:ascii="Times New Roman" w:hAnsi="Times New Roman"/>
          <w:b/>
          <w:sz w:val="20"/>
        </w:rPr>
      </w:r>
    </w:p>
    <w:tbl>
      <w:tblPr>
        <w:tblW w:w="6771" w:type="dxa"/>
        <w:jc w:val="start"/>
        <w:tblInd w:w="5" w:type="dxa"/>
        <w:tblLayout w:type="fixed"/>
        <w:tblCellMar>
          <w:top w:w="0" w:type="dxa"/>
          <w:start w:w="108" w:type="dxa"/>
          <w:bottom w:w="0" w:type="dxa"/>
          <w:end w:w="108" w:type="dxa"/>
        </w:tblCellMar>
      </w:tblPr>
      <w:tblGrid>
        <w:gridCol w:w="675"/>
        <w:gridCol w:w="708"/>
        <w:gridCol w:w="709"/>
        <w:gridCol w:w="568"/>
        <w:gridCol w:w="709"/>
        <w:gridCol w:w="566"/>
        <w:gridCol w:w="567"/>
        <w:gridCol w:w="851"/>
        <w:gridCol w:w="709"/>
        <w:gridCol w:w="708"/>
      </w:tblGrid>
      <w:tr>
        <w:trPr/>
        <w:tc>
          <w:tcPr>
            <w:tcW w:w="675" w:type="dxa"/>
            <w:tcBorders>
              <w:top w:val="single" w:sz="4" w:space="0" w:color="000000"/>
              <w:start w:val="single" w:sz="4" w:space="0" w:color="000000"/>
              <w:bottom w:val="single" w:sz="4" w:space="0" w:color="000000"/>
              <w:end w:val="single" w:sz="4" w:space="0" w:color="000000"/>
            </w:tcBorders>
          </w:tcPr>
          <w:p>
            <w:pPr>
              <w:pStyle w:val="Normal"/>
              <w:tabs>
                <w:tab w:val="clear" w:pos="708"/>
              </w:tabs>
              <w:bidi w:val="0"/>
              <w:spacing w:lineRule="auto" w:line="240" w:before="0" w:after="0"/>
              <w:ind w:hanging="0" w:start="0" w:end="0"/>
              <w:jc w:val="center"/>
              <w:rPr>
                <w:rFonts w:ascii="Times New Roman" w:hAnsi="Times New Roman"/>
                <w:sz w:val="20"/>
              </w:rPr>
            </w:pPr>
            <w:r>
              <w:rPr>
                <w:rFonts w:ascii="Times New Roman" w:hAnsi="Times New Roman"/>
                <w:sz w:val="20"/>
              </w:rPr>
            </w:r>
          </w:p>
        </w:tc>
        <w:tc>
          <w:tcPr>
            <w:tcW w:w="708" w:type="dxa"/>
            <w:tcBorders>
              <w:top w:val="single" w:sz="4" w:space="0" w:color="000000"/>
              <w:start w:val="single" w:sz="4" w:space="0" w:color="000000"/>
              <w:bottom w:val="single" w:sz="4" w:space="0" w:color="000000"/>
              <w:end w:val="single" w:sz="4" w:space="0" w:color="000000"/>
            </w:tcBorders>
          </w:tcPr>
          <w:p>
            <w:pPr>
              <w:pStyle w:val="Normal"/>
              <w:tabs>
                <w:tab w:val="clear" w:pos="708"/>
              </w:tabs>
              <w:bidi w:val="0"/>
              <w:spacing w:lineRule="auto" w:line="240" w:before="0" w:after="0"/>
              <w:ind w:hanging="0" w:start="0" w:end="0"/>
              <w:jc w:val="center"/>
              <w:rPr>
                <w:rFonts w:ascii="Times New Roman" w:hAnsi="Times New Roman"/>
                <w:sz w:val="20"/>
              </w:rPr>
            </w:pPr>
            <w:r>
              <w:rPr>
                <w:rFonts w:ascii="Times New Roman" w:hAnsi="Times New Roman"/>
                <w:sz w:val="20"/>
              </w:rPr>
            </w:r>
          </w:p>
        </w:tc>
        <w:tc>
          <w:tcPr>
            <w:tcW w:w="709" w:type="dxa"/>
            <w:tcBorders>
              <w:top w:val="single" w:sz="4" w:space="0" w:color="000000"/>
              <w:start w:val="single" w:sz="4" w:space="0" w:color="000000"/>
              <w:bottom w:val="single" w:sz="4" w:space="0" w:color="000000"/>
              <w:end w:val="single" w:sz="4" w:space="0" w:color="000000"/>
            </w:tcBorders>
          </w:tcPr>
          <w:p>
            <w:pPr>
              <w:pStyle w:val="Normal"/>
              <w:tabs>
                <w:tab w:val="clear" w:pos="708"/>
              </w:tabs>
              <w:bidi w:val="0"/>
              <w:spacing w:lineRule="auto" w:line="240" w:before="0" w:after="0"/>
              <w:ind w:hanging="0" w:start="0" w:end="0"/>
              <w:jc w:val="center"/>
              <w:rPr>
                <w:rFonts w:ascii="Times New Roman" w:hAnsi="Times New Roman"/>
                <w:sz w:val="20"/>
              </w:rPr>
            </w:pPr>
            <w:r>
              <w:rPr>
                <w:rFonts w:ascii="Times New Roman" w:hAnsi="Times New Roman"/>
                <w:sz w:val="20"/>
              </w:rPr>
            </w:r>
          </w:p>
        </w:tc>
        <w:tc>
          <w:tcPr>
            <w:tcW w:w="568" w:type="dxa"/>
            <w:tcBorders>
              <w:top w:val="single" w:sz="4" w:space="0" w:color="000000"/>
              <w:start w:val="single" w:sz="4" w:space="0" w:color="000000"/>
              <w:bottom w:val="single" w:sz="4" w:space="0" w:color="000000"/>
              <w:end w:val="single" w:sz="4" w:space="0" w:color="000000"/>
            </w:tcBorders>
          </w:tcPr>
          <w:p>
            <w:pPr>
              <w:pStyle w:val="Normal"/>
              <w:tabs>
                <w:tab w:val="clear" w:pos="708"/>
              </w:tabs>
              <w:bidi w:val="0"/>
              <w:spacing w:lineRule="auto" w:line="240" w:before="0" w:after="0"/>
              <w:ind w:hanging="0" w:start="0" w:end="0"/>
              <w:jc w:val="center"/>
              <w:rPr>
                <w:rFonts w:ascii="Times New Roman" w:hAnsi="Times New Roman"/>
                <w:sz w:val="20"/>
              </w:rPr>
            </w:pPr>
            <w:r>
              <w:rPr>
                <w:rFonts w:ascii="Times New Roman" w:hAnsi="Times New Roman"/>
                <w:sz w:val="20"/>
              </w:rPr>
            </w:r>
          </w:p>
        </w:tc>
        <w:tc>
          <w:tcPr>
            <w:tcW w:w="709" w:type="dxa"/>
            <w:tcBorders>
              <w:top w:val="single" w:sz="4" w:space="0" w:color="000000"/>
              <w:start w:val="single" w:sz="4" w:space="0" w:color="000000"/>
              <w:bottom w:val="single" w:sz="4" w:space="0" w:color="000000"/>
              <w:end w:val="single" w:sz="4" w:space="0" w:color="000000"/>
            </w:tcBorders>
          </w:tcPr>
          <w:p>
            <w:pPr>
              <w:pStyle w:val="Normal"/>
              <w:tabs>
                <w:tab w:val="clear" w:pos="708"/>
              </w:tabs>
              <w:bidi w:val="0"/>
              <w:spacing w:lineRule="auto" w:line="240" w:before="0" w:after="0"/>
              <w:ind w:hanging="0" w:start="0" w:end="0"/>
              <w:jc w:val="center"/>
              <w:rPr>
                <w:rFonts w:ascii="Times New Roman" w:hAnsi="Times New Roman"/>
                <w:sz w:val="20"/>
              </w:rPr>
            </w:pPr>
            <w:r>
              <w:rPr>
                <w:rFonts w:ascii="Times New Roman" w:hAnsi="Times New Roman"/>
                <w:sz w:val="20"/>
              </w:rPr>
            </w:r>
          </w:p>
        </w:tc>
        <w:tc>
          <w:tcPr>
            <w:tcW w:w="566" w:type="dxa"/>
            <w:tcBorders>
              <w:top w:val="single" w:sz="4" w:space="0" w:color="000000"/>
              <w:start w:val="single" w:sz="4" w:space="0" w:color="000000"/>
              <w:bottom w:val="single" w:sz="4" w:space="0" w:color="000000"/>
              <w:end w:val="single" w:sz="4" w:space="0" w:color="000000"/>
            </w:tcBorders>
          </w:tcPr>
          <w:p>
            <w:pPr>
              <w:pStyle w:val="Normal"/>
              <w:tabs>
                <w:tab w:val="clear" w:pos="708"/>
              </w:tabs>
              <w:bidi w:val="0"/>
              <w:spacing w:lineRule="auto" w:line="240" w:before="0" w:after="0"/>
              <w:ind w:hanging="0" w:start="0" w:end="0"/>
              <w:jc w:val="center"/>
              <w:rPr>
                <w:rFonts w:ascii="Times New Roman" w:hAnsi="Times New Roman"/>
                <w:sz w:val="20"/>
              </w:rPr>
            </w:pPr>
            <w:r>
              <w:rPr>
                <w:rFonts w:ascii="Times New Roman" w:hAnsi="Times New Roman"/>
                <w:sz w:val="20"/>
              </w:rPr>
            </w:r>
          </w:p>
        </w:tc>
        <w:tc>
          <w:tcPr>
            <w:tcW w:w="567" w:type="dxa"/>
            <w:tcBorders>
              <w:top w:val="single" w:sz="4" w:space="0" w:color="000000"/>
              <w:start w:val="single" w:sz="4" w:space="0" w:color="000000"/>
              <w:bottom w:val="single" w:sz="4" w:space="0" w:color="000000"/>
              <w:end w:val="single" w:sz="4" w:space="0" w:color="000000"/>
            </w:tcBorders>
          </w:tcPr>
          <w:p>
            <w:pPr>
              <w:pStyle w:val="Normal"/>
              <w:tabs>
                <w:tab w:val="clear" w:pos="708"/>
              </w:tabs>
              <w:bidi w:val="0"/>
              <w:spacing w:lineRule="auto" w:line="240" w:before="0" w:after="0"/>
              <w:ind w:hanging="0" w:start="0" w:end="0"/>
              <w:jc w:val="center"/>
              <w:rPr>
                <w:rFonts w:ascii="Times New Roman" w:hAnsi="Times New Roman"/>
                <w:sz w:val="20"/>
              </w:rPr>
            </w:pPr>
            <w:r>
              <w:rPr>
                <w:rFonts w:ascii="Times New Roman" w:hAnsi="Times New Roman"/>
                <w:sz w:val="20"/>
              </w:rPr>
            </w:r>
          </w:p>
        </w:tc>
        <w:tc>
          <w:tcPr>
            <w:tcW w:w="851" w:type="dxa"/>
            <w:tcBorders>
              <w:top w:val="single" w:sz="4" w:space="0" w:color="000000"/>
              <w:start w:val="single" w:sz="4" w:space="0" w:color="000000"/>
              <w:bottom w:val="single" w:sz="4" w:space="0" w:color="000000"/>
              <w:end w:val="single" w:sz="4" w:space="0" w:color="000000"/>
            </w:tcBorders>
          </w:tcPr>
          <w:p>
            <w:pPr>
              <w:pStyle w:val="Normal"/>
              <w:tabs>
                <w:tab w:val="clear" w:pos="708"/>
              </w:tabs>
              <w:bidi w:val="0"/>
              <w:spacing w:lineRule="auto" w:line="240" w:before="0" w:after="0"/>
              <w:ind w:hanging="0" w:start="0" w:end="0"/>
              <w:jc w:val="center"/>
              <w:rPr>
                <w:rFonts w:ascii="Times New Roman" w:hAnsi="Times New Roman"/>
                <w:sz w:val="20"/>
              </w:rPr>
            </w:pPr>
            <w:r>
              <w:rPr>
                <w:rFonts w:ascii="Times New Roman" w:hAnsi="Times New Roman"/>
                <w:sz w:val="20"/>
              </w:rPr>
            </w:r>
          </w:p>
        </w:tc>
        <w:tc>
          <w:tcPr>
            <w:tcW w:w="709" w:type="dxa"/>
            <w:tcBorders>
              <w:top w:val="single" w:sz="4" w:space="0" w:color="000000"/>
              <w:start w:val="single" w:sz="4" w:space="0" w:color="000000"/>
              <w:bottom w:val="single" w:sz="4" w:space="0" w:color="000000"/>
              <w:end w:val="single" w:sz="4" w:space="0" w:color="000000"/>
            </w:tcBorders>
          </w:tcPr>
          <w:p>
            <w:pPr>
              <w:pStyle w:val="Normal"/>
              <w:tabs>
                <w:tab w:val="clear" w:pos="708"/>
              </w:tabs>
              <w:bidi w:val="0"/>
              <w:spacing w:lineRule="auto" w:line="240" w:before="0" w:after="0"/>
              <w:ind w:hanging="0" w:start="0" w:end="0"/>
              <w:jc w:val="center"/>
              <w:rPr>
                <w:rFonts w:ascii="Times New Roman" w:hAnsi="Times New Roman"/>
                <w:sz w:val="20"/>
              </w:rPr>
            </w:pPr>
            <w:r>
              <w:rPr>
                <w:rFonts w:ascii="Times New Roman" w:hAnsi="Times New Roman"/>
                <w:sz w:val="20"/>
              </w:rPr>
            </w:r>
          </w:p>
        </w:tc>
        <w:tc>
          <w:tcPr>
            <w:tcW w:w="708" w:type="dxa"/>
            <w:tcBorders>
              <w:top w:val="single" w:sz="4" w:space="0" w:color="000000"/>
              <w:start w:val="single" w:sz="4" w:space="0" w:color="000000"/>
              <w:bottom w:val="single" w:sz="4" w:space="0" w:color="000000"/>
              <w:end w:val="single" w:sz="4" w:space="0" w:color="000000"/>
            </w:tcBorders>
          </w:tcPr>
          <w:p>
            <w:pPr>
              <w:pStyle w:val="Normal"/>
              <w:tabs>
                <w:tab w:val="clear" w:pos="708"/>
              </w:tabs>
              <w:bidi w:val="0"/>
              <w:spacing w:lineRule="auto" w:line="240" w:before="0" w:after="0"/>
              <w:ind w:hanging="0" w:start="0" w:end="0"/>
              <w:jc w:val="center"/>
              <w:rPr>
                <w:rFonts w:ascii="Times New Roman" w:hAnsi="Times New Roman"/>
                <w:sz w:val="20"/>
              </w:rPr>
            </w:pPr>
            <w:r>
              <w:rPr>
                <w:rFonts w:ascii="Times New Roman" w:hAnsi="Times New Roman"/>
                <w:sz w:val="20"/>
              </w:rPr>
            </w:r>
          </w:p>
        </w:tc>
      </w:tr>
      <w:tr>
        <w:trPr/>
        <w:tc>
          <w:tcPr>
            <w:tcW w:w="675" w:type="dxa"/>
            <w:tcBorders>
              <w:top w:val="single" w:sz="4" w:space="0" w:color="000000"/>
              <w:start w:val="single" w:sz="4" w:space="0" w:color="000000"/>
              <w:bottom w:val="single" w:sz="4" w:space="0" w:color="000000"/>
              <w:end w:val="single" w:sz="4" w:space="0" w:color="000000"/>
            </w:tcBorders>
          </w:tcPr>
          <w:p>
            <w:pPr>
              <w:pStyle w:val="Normal"/>
              <w:bidi w:val="0"/>
              <w:spacing w:lineRule="auto" w:line="240" w:before="0" w:after="0"/>
              <w:ind w:hanging="0" w:start="0" w:end="0"/>
              <w:jc w:val="center"/>
              <w:rPr/>
            </w:pPr>
            <w:r>
              <w:rPr>
                <w:rFonts w:ascii="Times New Roman" w:hAnsi="Times New Roman"/>
                <w:sz w:val="20"/>
              </w:rPr>
              <w:t xml:space="preserve"> </w:t>
            </w:r>
            <w:r>
              <w:rPr>
                <w:rFonts w:ascii="Times New Roman" w:hAnsi="Times New Roman"/>
                <w:sz w:val="20"/>
                <w:lang w:val="en-US"/>
              </w:rPr>
              <w:t>V</w:t>
            </w:r>
          </w:p>
        </w:tc>
        <w:tc>
          <w:tcPr>
            <w:tcW w:w="708" w:type="dxa"/>
            <w:tcBorders>
              <w:top w:val="single" w:sz="4" w:space="0" w:color="000000"/>
              <w:start w:val="single" w:sz="4" w:space="0" w:color="000000"/>
              <w:bottom w:val="single" w:sz="4" w:space="0" w:color="000000"/>
              <w:end w:val="single" w:sz="4" w:space="0" w:color="000000"/>
            </w:tcBorders>
          </w:tcPr>
          <w:p>
            <w:pPr>
              <w:pStyle w:val="Normal"/>
              <w:bidi w:val="0"/>
              <w:spacing w:lineRule="auto" w:line="240" w:before="0" w:after="0"/>
              <w:ind w:hanging="0" w:start="0" w:end="0"/>
              <w:jc w:val="center"/>
              <w:rPr/>
            </w:pPr>
            <w:r>
              <w:rPr>
                <w:rFonts w:ascii="Times New Roman" w:hAnsi="Times New Roman"/>
                <w:sz w:val="20"/>
                <w:lang w:val="en-US"/>
              </w:rPr>
              <w:t>IV</w:t>
            </w:r>
          </w:p>
        </w:tc>
        <w:tc>
          <w:tcPr>
            <w:tcW w:w="709" w:type="dxa"/>
            <w:tcBorders>
              <w:top w:val="single" w:sz="4" w:space="0" w:color="000000"/>
              <w:start w:val="single" w:sz="4" w:space="0" w:color="000000"/>
              <w:bottom w:val="single" w:sz="4" w:space="0" w:color="000000"/>
              <w:end w:val="single" w:sz="4" w:space="0" w:color="000000"/>
            </w:tcBorders>
          </w:tcPr>
          <w:p>
            <w:pPr>
              <w:pStyle w:val="Normal"/>
              <w:bidi w:val="0"/>
              <w:spacing w:lineRule="auto" w:line="240" w:before="0" w:after="0"/>
              <w:ind w:hanging="0" w:start="0" w:end="0"/>
              <w:jc w:val="center"/>
              <w:rPr/>
            </w:pPr>
            <w:r>
              <w:rPr>
                <w:rFonts w:ascii="Times New Roman" w:hAnsi="Times New Roman"/>
                <w:sz w:val="20"/>
                <w:lang w:val="en-US"/>
              </w:rPr>
              <w:t>III</w:t>
            </w:r>
          </w:p>
        </w:tc>
        <w:tc>
          <w:tcPr>
            <w:tcW w:w="568" w:type="dxa"/>
            <w:tcBorders>
              <w:top w:val="single" w:sz="4" w:space="0" w:color="000000"/>
              <w:start w:val="single" w:sz="4" w:space="0" w:color="000000"/>
              <w:bottom w:val="single" w:sz="4" w:space="0" w:color="000000"/>
              <w:end w:val="single" w:sz="4" w:space="0" w:color="000000"/>
            </w:tcBorders>
          </w:tcPr>
          <w:p>
            <w:pPr>
              <w:pStyle w:val="Normal"/>
              <w:bidi w:val="0"/>
              <w:spacing w:lineRule="auto" w:line="240" w:before="0" w:after="0"/>
              <w:ind w:hanging="0" w:start="0" w:end="0"/>
              <w:jc w:val="center"/>
              <w:rPr/>
            </w:pPr>
            <w:r>
              <w:rPr>
                <w:rFonts w:ascii="Times New Roman" w:hAnsi="Times New Roman"/>
                <w:sz w:val="20"/>
                <w:lang w:val="en-US"/>
              </w:rPr>
              <w:t>II</w:t>
            </w:r>
          </w:p>
        </w:tc>
        <w:tc>
          <w:tcPr>
            <w:tcW w:w="709" w:type="dxa"/>
            <w:tcBorders>
              <w:top w:val="single" w:sz="4" w:space="0" w:color="000000"/>
              <w:start w:val="single" w:sz="4" w:space="0" w:color="000000"/>
              <w:bottom w:val="single" w:sz="4" w:space="0" w:color="000000"/>
              <w:end w:val="single" w:sz="4" w:space="0" w:color="000000"/>
            </w:tcBorders>
          </w:tcPr>
          <w:p>
            <w:pPr>
              <w:pStyle w:val="Normal"/>
              <w:bidi w:val="0"/>
              <w:spacing w:lineRule="auto" w:line="240" w:before="0" w:after="0"/>
              <w:ind w:hanging="0" w:start="0" w:end="0"/>
              <w:jc w:val="center"/>
              <w:rPr/>
            </w:pPr>
            <w:r>
              <w:rPr>
                <w:rFonts w:ascii="Times New Roman" w:hAnsi="Times New Roman"/>
                <w:sz w:val="20"/>
                <w:lang w:val="en-US"/>
              </w:rPr>
              <w:t>I</w:t>
            </w:r>
          </w:p>
        </w:tc>
        <w:tc>
          <w:tcPr>
            <w:tcW w:w="566" w:type="dxa"/>
            <w:tcBorders>
              <w:top w:val="single" w:sz="4" w:space="0" w:color="000000"/>
              <w:start w:val="single" w:sz="4" w:space="0" w:color="000000"/>
              <w:bottom w:val="single" w:sz="4" w:space="0" w:color="000000"/>
              <w:end w:val="single" w:sz="4" w:space="0" w:color="000000"/>
            </w:tcBorders>
          </w:tcPr>
          <w:p>
            <w:pPr>
              <w:pStyle w:val="Normal"/>
              <w:bidi w:val="0"/>
              <w:spacing w:lineRule="auto" w:line="240" w:before="0" w:after="0"/>
              <w:ind w:hanging="0" w:start="0" w:end="0"/>
              <w:jc w:val="center"/>
              <w:rPr/>
            </w:pPr>
            <w:r>
              <w:rPr>
                <w:rFonts w:ascii="Times New Roman" w:hAnsi="Times New Roman"/>
                <w:sz w:val="20"/>
                <w:lang w:val="en-US"/>
              </w:rPr>
              <w:t>I</w:t>
            </w:r>
          </w:p>
        </w:tc>
        <w:tc>
          <w:tcPr>
            <w:tcW w:w="567" w:type="dxa"/>
            <w:tcBorders>
              <w:top w:val="single" w:sz="4" w:space="0" w:color="000000"/>
              <w:start w:val="single" w:sz="4" w:space="0" w:color="000000"/>
              <w:bottom w:val="single" w:sz="4" w:space="0" w:color="000000"/>
              <w:end w:val="single" w:sz="4" w:space="0" w:color="000000"/>
            </w:tcBorders>
          </w:tcPr>
          <w:p>
            <w:pPr>
              <w:pStyle w:val="Normal"/>
              <w:bidi w:val="0"/>
              <w:spacing w:lineRule="auto" w:line="240" w:before="0" w:after="0"/>
              <w:ind w:hanging="0" w:start="0" w:end="0"/>
              <w:jc w:val="center"/>
              <w:rPr/>
            </w:pPr>
            <w:r>
              <w:rPr>
                <w:rFonts w:ascii="Times New Roman" w:hAnsi="Times New Roman"/>
                <w:sz w:val="20"/>
                <w:lang w:val="en-US"/>
              </w:rPr>
              <w:t>II</w:t>
            </w:r>
          </w:p>
        </w:tc>
        <w:tc>
          <w:tcPr>
            <w:tcW w:w="851" w:type="dxa"/>
            <w:tcBorders>
              <w:top w:val="single" w:sz="4" w:space="0" w:color="000000"/>
              <w:start w:val="single" w:sz="4" w:space="0" w:color="000000"/>
              <w:bottom w:val="single" w:sz="4" w:space="0" w:color="000000"/>
              <w:end w:val="single" w:sz="4" w:space="0" w:color="000000"/>
            </w:tcBorders>
          </w:tcPr>
          <w:p>
            <w:pPr>
              <w:pStyle w:val="Normal"/>
              <w:bidi w:val="0"/>
              <w:spacing w:lineRule="auto" w:line="240" w:before="0" w:after="0"/>
              <w:ind w:hanging="0" w:start="0" w:end="0"/>
              <w:jc w:val="center"/>
              <w:rPr/>
            </w:pPr>
            <w:r>
              <w:rPr>
                <w:rFonts w:ascii="Times New Roman" w:hAnsi="Times New Roman"/>
                <w:sz w:val="20"/>
                <w:lang w:val="en-US"/>
              </w:rPr>
              <w:t>III</w:t>
            </w:r>
          </w:p>
        </w:tc>
        <w:tc>
          <w:tcPr>
            <w:tcW w:w="709" w:type="dxa"/>
            <w:tcBorders>
              <w:top w:val="single" w:sz="4" w:space="0" w:color="000000"/>
              <w:start w:val="single" w:sz="4" w:space="0" w:color="000000"/>
              <w:bottom w:val="single" w:sz="4" w:space="0" w:color="000000"/>
              <w:end w:val="single" w:sz="4" w:space="0" w:color="000000"/>
            </w:tcBorders>
          </w:tcPr>
          <w:p>
            <w:pPr>
              <w:pStyle w:val="Normal"/>
              <w:bidi w:val="0"/>
              <w:spacing w:lineRule="auto" w:line="240" w:before="0" w:after="0"/>
              <w:ind w:hanging="0" w:start="0" w:end="0"/>
              <w:jc w:val="center"/>
              <w:rPr/>
            </w:pPr>
            <w:r>
              <w:rPr>
                <w:rFonts w:ascii="Times New Roman" w:hAnsi="Times New Roman"/>
                <w:sz w:val="20"/>
                <w:lang w:val="en-US"/>
              </w:rPr>
              <w:t>IV</w:t>
            </w:r>
          </w:p>
        </w:tc>
        <w:tc>
          <w:tcPr>
            <w:tcW w:w="708" w:type="dxa"/>
            <w:tcBorders>
              <w:top w:val="single" w:sz="4" w:space="0" w:color="000000"/>
              <w:start w:val="single" w:sz="4" w:space="0" w:color="000000"/>
              <w:bottom w:val="single" w:sz="4" w:space="0" w:color="000000"/>
              <w:end w:val="single" w:sz="4" w:space="0" w:color="000000"/>
            </w:tcBorders>
          </w:tcPr>
          <w:p>
            <w:pPr>
              <w:pStyle w:val="Normal"/>
              <w:bidi w:val="0"/>
              <w:spacing w:lineRule="auto" w:line="240" w:before="0" w:after="0"/>
              <w:ind w:hanging="0" w:start="0" w:end="0"/>
              <w:jc w:val="center"/>
              <w:rPr/>
            </w:pPr>
            <w:r>
              <w:rPr>
                <w:rFonts w:ascii="Times New Roman" w:hAnsi="Times New Roman"/>
                <w:sz w:val="20"/>
                <w:lang w:val="en-US"/>
              </w:rPr>
              <w:t>V</w:t>
            </w:r>
          </w:p>
        </w:tc>
      </w:tr>
      <w:tr>
        <w:trPr/>
        <w:tc>
          <w:tcPr>
            <w:tcW w:w="675" w:type="dxa"/>
            <w:tcBorders>
              <w:top w:val="single" w:sz="4" w:space="0" w:color="000000"/>
              <w:start w:val="single" w:sz="4" w:space="0" w:color="000000"/>
              <w:bottom w:val="single" w:sz="4" w:space="0" w:color="000000"/>
              <w:end w:val="single" w:sz="4" w:space="0" w:color="000000"/>
            </w:tcBorders>
          </w:tcPr>
          <w:p>
            <w:pPr>
              <w:pStyle w:val="Normal"/>
              <w:bidi w:val="0"/>
              <w:spacing w:lineRule="auto" w:line="240" w:before="0" w:after="0"/>
              <w:ind w:hanging="0" w:start="0" w:end="0"/>
              <w:jc w:val="center"/>
              <w:rPr>
                <w:rFonts w:ascii="Times New Roman" w:hAnsi="Times New Roman"/>
                <w:sz w:val="20"/>
              </w:rPr>
            </w:pPr>
            <w:r>
              <w:rPr>
                <w:rFonts w:ascii="Times New Roman" w:hAnsi="Times New Roman"/>
                <w:sz w:val="20"/>
              </w:rPr>
            </w:r>
          </w:p>
        </w:tc>
        <w:tc>
          <w:tcPr>
            <w:tcW w:w="708" w:type="dxa"/>
            <w:tcBorders>
              <w:top w:val="single" w:sz="4" w:space="0" w:color="000000"/>
              <w:start w:val="single" w:sz="4" w:space="0" w:color="000000"/>
              <w:bottom w:val="single" w:sz="4" w:space="0" w:color="000000"/>
              <w:end w:val="single" w:sz="4" w:space="0" w:color="000000"/>
            </w:tcBorders>
          </w:tcPr>
          <w:p>
            <w:pPr>
              <w:pStyle w:val="Normal"/>
              <w:bidi w:val="0"/>
              <w:spacing w:lineRule="auto" w:line="240" w:before="0" w:after="0"/>
              <w:ind w:hanging="0" w:start="0" w:end="0"/>
              <w:jc w:val="center"/>
              <w:rPr>
                <w:rFonts w:ascii="Times New Roman" w:hAnsi="Times New Roman"/>
                <w:sz w:val="20"/>
              </w:rPr>
            </w:pPr>
            <w:r>
              <w:rPr>
                <w:rFonts w:ascii="Times New Roman" w:hAnsi="Times New Roman"/>
                <w:sz w:val="20"/>
              </w:rPr>
            </w:r>
          </w:p>
        </w:tc>
        <w:tc>
          <w:tcPr>
            <w:tcW w:w="709" w:type="dxa"/>
            <w:tcBorders>
              <w:top w:val="single" w:sz="4" w:space="0" w:color="000000"/>
              <w:start w:val="single" w:sz="4" w:space="0" w:color="000000"/>
              <w:bottom w:val="single" w:sz="4" w:space="0" w:color="000000"/>
              <w:end w:val="single" w:sz="4" w:space="0" w:color="000000"/>
            </w:tcBorders>
          </w:tcPr>
          <w:p>
            <w:pPr>
              <w:pStyle w:val="Normal"/>
              <w:bidi w:val="0"/>
              <w:spacing w:lineRule="auto" w:line="240" w:before="0" w:after="0"/>
              <w:ind w:hanging="0" w:start="0" w:end="0"/>
              <w:jc w:val="center"/>
              <w:rPr>
                <w:rFonts w:ascii="Times New Roman" w:hAnsi="Times New Roman"/>
                <w:sz w:val="20"/>
              </w:rPr>
            </w:pPr>
            <w:r>
              <w:rPr>
                <w:rFonts w:ascii="Times New Roman" w:hAnsi="Times New Roman"/>
                <w:sz w:val="20"/>
              </w:rPr>
            </w:r>
          </w:p>
        </w:tc>
        <w:tc>
          <w:tcPr>
            <w:tcW w:w="568" w:type="dxa"/>
            <w:tcBorders>
              <w:top w:val="single" w:sz="4" w:space="0" w:color="000000"/>
              <w:start w:val="single" w:sz="4" w:space="0" w:color="000000"/>
              <w:bottom w:val="single" w:sz="4" w:space="0" w:color="000000"/>
              <w:end w:val="single" w:sz="4" w:space="0" w:color="000000"/>
            </w:tcBorders>
          </w:tcPr>
          <w:p>
            <w:pPr>
              <w:pStyle w:val="Normal"/>
              <w:bidi w:val="0"/>
              <w:spacing w:lineRule="auto" w:line="240" w:before="0" w:after="0"/>
              <w:ind w:hanging="0" w:start="0" w:end="0"/>
              <w:jc w:val="center"/>
              <w:rPr>
                <w:rFonts w:ascii="Times New Roman" w:hAnsi="Times New Roman"/>
                <w:sz w:val="20"/>
              </w:rPr>
            </w:pPr>
            <w:r>
              <w:rPr>
                <w:rFonts w:ascii="Times New Roman" w:hAnsi="Times New Roman"/>
                <w:sz w:val="20"/>
              </w:rPr>
            </w:r>
          </w:p>
        </w:tc>
        <w:tc>
          <w:tcPr>
            <w:tcW w:w="709" w:type="dxa"/>
            <w:tcBorders>
              <w:top w:val="single" w:sz="4" w:space="0" w:color="000000"/>
              <w:start w:val="single" w:sz="4" w:space="0" w:color="000000"/>
              <w:bottom w:val="single" w:sz="4" w:space="0" w:color="000000"/>
              <w:end w:val="single" w:sz="4" w:space="0" w:color="000000"/>
            </w:tcBorders>
          </w:tcPr>
          <w:p>
            <w:pPr>
              <w:pStyle w:val="Normal"/>
              <w:bidi w:val="0"/>
              <w:spacing w:lineRule="auto" w:line="240" w:before="0" w:after="0"/>
              <w:ind w:hanging="0" w:start="0" w:end="0"/>
              <w:jc w:val="center"/>
              <w:rPr>
                <w:rFonts w:ascii="Times New Roman" w:hAnsi="Times New Roman"/>
                <w:sz w:val="20"/>
              </w:rPr>
            </w:pPr>
            <w:r>
              <w:rPr>
                <w:rFonts w:ascii="Times New Roman" w:hAnsi="Times New Roman"/>
                <w:sz w:val="20"/>
              </w:rPr>
            </w:r>
          </w:p>
        </w:tc>
        <w:tc>
          <w:tcPr>
            <w:tcW w:w="566" w:type="dxa"/>
            <w:tcBorders>
              <w:top w:val="single" w:sz="4" w:space="0" w:color="000000"/>
              <w:start w:val="single" w:sz="4" w:space="0" w:color="000000"/>
              <w:bottom w:val="single" w:sz="4" w:space="0" w:color="000000"/>
              <w:end w:val="single" w:sz="4" w:space="0" w:color="000000"/>
            </w:tcBorders>
          </w:tcPr>
          <w:p>
            <w:pPr>
              <w:pStyle w:val="Normal"/>
              <w:bidi w:val="0"/>
              <w:spacing w:lineRule="auto" w:line="240" w:before="0" w:after="0"/>
              <w:ind w:hanging="0" w:start="0" w:end="0"/>
              <w:jc w:val="center"/>
              <w:rPr>
                <w:rFonts w:ascii="Times New Roman" w:hAnsi="Times New Roman"/>
                <w:sz w:val="20"/>
              </w:rPr>
            </w:pPr>
            <w:r>
              <w:rPr>
                <w:rFonts w:ascii="Times New Roman" w:hAnsi="Times New Roman"/>
                <w:sz w:val="20"/>
              </w:rPr>
            </w:r>
          </w:p>
        </w:tc>
        <w:tc>
          <w:tcPr>
            <w:tcW w:w="567" w:type="dxa"/>
            <w:tcBorders>
              <w:top w:val="single" w:sz="4" w:space="0" w:color="000000"/>
              <w:start w:val="single" w:sz="4" w:space="0" w:color="000000"/>
              <w:bottom w:val="single" w:sz="4" w:space="0" w:color="000000"/>
              <w:end w:val="single" w:sz="4" w:space="0" w:color="000000"/>
            </w:tcBorders>
          </w:tcPr>
          <w:p>
            <w:pPr>
              <w:pStyle w:val="Normal"/>
              <w:bidi w:val="0"/>
              <w:spacing w:lineRule="auto" w:line="240" w:before="0" w:after="0"/>
              <w:ind w:hanging="0" w:start="0" w:end="0"/>
              <w:jc w:val="center"/>
              <w:rPr>
                <w:rFonts w:ascii="Times New Roman" w:hAnsi="Times New Roman"/>
                <w:sz w:val="20"/>
              </w:rPr>
            </w:pPr>
            <w:r>
              <w:rPr>
                <w:rFonts w:ascii="Times New Roman" w:hAnsi="Times New Roman"/>
                <w:sz w:val="20"/>
              </w:rPr>
            </w:r>
          </w:p>
        </w:tc>
        <w:tc>
          <w:tcPr>
            <w:tcW w:w="851" w:type="dxa"/>
            <w:tcBorders>
              <w:top w:val="single" w:sz="4" w:space="0" w:color="000000"/>
              <w:start w:val="single" w:sz="4" w:space="0" w:color="000000"/>
              <w:bottom w:val="single" w:sz="4" w:space="0" w:color="000000"/>
              <w:end w:val="single" w:sz="4" w:space="0" w:color="000000"/>
            </w:tcBorders>
          </w:tcPr>
          <w:p>
            <w:pPr>
              <w:pStyle w:val="Normal"/>
              <w:bidi w:val="0"/>
              <w:spacing w:lineRule="auto" w:line="240" w:before="0" w:after="0"/>
              <w:ind w:hanging="0" w:start="0" w:end="0"/>
              <w:jc w:val="center"/>
              <w:rPr>
                <w:rFonts w:ascii="Times New Roman" w:hAnsi="Times New Roman"/>
                <w:sz w:val="20"/>
              </w:rPr>
            </w:pPr>
            <w:r>
              <w:rPr>
                <w:rFonts w:ascii="Times New Roman" w:hAnsi="Times New Roman"/>
                <w:sz w:val="20"/>
              </w:rPr>
            </w:r>
          </w:p>
        </w:tc>
        <w:tc>
          <w:tcPr>
            <w:tcW w:w="709" w:type="dxa"/>
            <w:tcBorders>
              <w:top w:val="single" w:sz="4" w:space="0" w:color="000000"/>
              <w:start w:val="single" w:sz="4" w:space="0" w:color="000000"/>
              <w:bottom w:val="single" w:sz="4" w:space="0" w:color="000000"/>
              <w:end w:val="single" w:sz="4" w:space="0" w:color="000000"/>
            </w:tcBorders>
          </w:tcPr>
          <w:p>
            <w:pPr>
              <w:pStyle w:val="Normal"/>
              <w:bidi w:val="0"/>
              <w:spacing w:lineRule="auto" w:line="240" w:before="0" w:after="0"/>
              <w:ind w:hanging="0" w:start="0" w:end="0"/>
              <w:jc w:val="center"/>
              <w:rPr>
                <w:rFonts w:ascii="Times New Roman" w:hAnsi="Times New Roman"/>
                <w:sz w:val="20"/>
              </w:rPr>
            </w:pPr>
            <w:r>
              <w:rPr>
                <w:rFonts w:ascii="Times New Roman" w:hAnsi="Times New Roman"/>
                <w:sz w:val="20"/>
              </w:rPr>
            </w:r>
          </w:p>
        </w:tc>
        <w:tc>
          <w:tcPr>
            <w:tcW w:w="708" w:type="dxa"/>
            <w:tcBorders>
              <w:top w:val="single" w:sz="4" w:space="0" w:color="000000"/>
              <w:start w:val="single" w:sz="4" w:space="0" w:color="000000"/>
              <w:bottom w:val="single" w:sz="4" w:space="0" w:color="000000"/>
              <w:end w:val="single" w:sz="4" w:space="0" w:color="000000"/>
            </w:tcBorders>
          </w:tcPr>
          <w:p>
            <w:pPr>
              <w:pStyle w:val="Normal"/>
              <w:bidi w:val="0"/>
              <w:spacing w:lineRule="auto" w:line="240" w:before="0" w:after="0"/>
              <w:ind w:hanging="0" w:start="0" w:end="0"/>
              <w:jc w:val="center"/>
              <w:rPr>
                <w:rFonts w:ascii="Times New Roman" w:hAnsi="Times New Roman"/>
                <w:sz w:val="20"/>
              </w:rPr>
            </w:pPr>
            <w:r>
              <w:rPr>
                <w:rFonts w:ascii="Times New Roman" w:hAnsi="Times New Roman"/>
                <w:sz w:val="20"/>
              </w:rPr>
            </w:r>
          </w:p>
        </w:tc>
      </w:tr>
    </w:tbl>
    <w:p>
      <w:pPr>
        <w:pStyle w:val="Normal"/>
        <w:bidi w:val="0"/>
        <w:spacing w:lineRule="auto" w:line="240" w:before="0" w:after="0"/>
        <w:ind w:hanging="0" w:start="0" w:end="0"/>
        <w:rPr>
          <w:rFonts w:ascii="Times New Roman" w:hAnsi="Times New Roman"/>
          <w:sz w:val="16"/>
          <w:szCs w:val="16"/>
        </w:rPr>
      </w:pPr>
      <w:r>
        <w:rPr>
          <w:rFonts w:ascii="Times New Roman" w:hAnsi="Times New Roman"/>
          <w:sz w:val="16"/>
          <w:szCs w:val="16"/>
        </w:rPr>
        <w:t xml:space="preserve">О - Окклюзионная, </w:t>
      </w:r>
    </w:p>
    <w:p>
      <w:pPr>
        <w:pStyle w:val="Normal"/>
        <w:bidi w:val="0"/>
        <w:spacing w:lineRule="auto" w:line="240" w:before="0" w:after="0"/>
        <w:ind w:hanging="0" w:start="0" w:end="0"/>
        <w:rPr>
          <w:rFonts w:ascii="Times New Roman" w:hAnsi="Times New Roman"/>
          <w:sz w:val="16"/>
          <w:szCs w:val="16"/>
        </w:rPr>
      </w:pPr>
      <w:r>
        <w:rPr>
          <w:rFonts w:ascii="Times New Roman" w:hAnsi="Times New Roman"/>
          <w:sz w:val="16"/>
          <w:szCs w:val="16"/>
        </w:rPr>
        <w:t>М - Медиальная,</w:t>
      </w:r>
    </w:p>
    <w:p>
      <w:pPr>
        <w:pStyle w:val="Normal"/>
        <w:bidi w:val="0"/>
        <w:spacing w:lineRule="auto" w:line="240" w:before="0" w:after="0"/>
        <w:ind w:hanging="0" w:start="0" w:end="0"/>
        <w:rPr>
          <w:rFonts w:ascii="Times New Roman" w:hAnsi="Times New Roman"/>
          <w:sz w:val="16"/>
          <w:szCs w:val="16"/>
        </w:rPr>
      </w:pPr>
      <w:r>
        <w:rPr>
          <w:rFonts w:ascii="Times New Roman" w:hAnsi="Times New Roman"/>
          <w:sz w:val="16"/>
          <w:szCs w:val="16"/>
        </w:rPr>
        <w:t xml:space="preserve">Д - Дистальная, </w:t>
      </w:r>
    </w:p>
    <w:p>
      <w:pPr>
        <w:pStyle w:val="Normal"/>
        <w:bidi w:val="0"/>
        <w:spacing w:lineRule="auto" w:line="240" w:before="0" w:after="0"/>
        <w:ind w:hanging="0" w:start="0" w:end="0"/>
        <w:rPr>
          <w:rFonts w:ascii="Times New Roman" w:hAnsi="Times New Roman"/>
          <w:sz w:val="16"/>
          <w:szCs w:val="16"/>
        </w:rPr>
      </w:pPr>
      <w:r>
        <w:rPr>
          <w:rFonts w:ascii="Times New Roman" w:hAnsi="Times New Roman"/>
          <w:sz w:val="16"/>
          <w:szCs w:val="16"/>
        </w:rPr>
        <w:t xml:space="preserve">В - Вестибулярная, </w:t>
      </w:r>
    </w:p>
    <w:p>
      <w:pPr>
        <w:pStyle w:val="Normal"/>
        <w:bidi w:val="0"/>
        <w:spacing w:lineRule="auto" w:line="240" w:before="0" w:after="0"/>
        <w:ind w:hanging="0" w:start="0" w:end="0"/>
        <w:rPr>
          <w:rFonts w:ascii="Times New Roman" w:hAnsi="Times New Roman"/>
          <w:sz w:val="16"/>
          <w:szCs w:val="16"/>
        </w:rPr>
      </w:pPr>
      <w:r>
        <w:rPr>
          <w:rFonts w:ascii="Times New Roman" w:hAnsi="Times New Roman"/>
          <w:sz w:val="16"/>
          <w:szCs w:val="16"/>
        </w:rPr>
        <w:t xml:space="preserve">Н - Небная, </w:t>
      </w:r>
    </w:p>
    <w:p>
      <w:pPr>
        <w:pStyle w:val="Normal"/>
        <w:bidi w:val="0"/>
        <w:spacing w:lineRule="auto" w:line="240" w:before="0" w:after="0"/>
        <w:ind w:hanging="0" w:start="0" w:end="0"/>
        <w:rPr>
          <w:rFonts w:ascii="Times New Roman" w:hAnsi="Times New Roman"/>
          <w:sz w:val="16"/>
          <w:szCs w:val="16"/>
        </w:rPr>
      </w:pPr>
      <w:r>
        <w:rPr>
          <w:rFonts w:ascii="Times New Roman" w:hAnsi="Times New Roman"/>
          <w:sz w:val="16"/>
          <w:szCs w:val="16"/>
        </w:rPr>
        <w:t xml:space="preserve">Я - Язычная, </w:t>
      </w:r>
    </w:p>
    <w:p>
      <w:pPr>
        <w:pStyle w:val="Normal"/>
        <w:bidi w:val="0"/>
        <w:spacing w:lineRule="auto" w:line="240" w:before="0" w:after="0"/>
        <w:ind w:hanging="0" w:start="0" w:end="0"/>
        <w:rPr>
          <w:rFonts w:ascii="Times New Roman" w:hAnsi="Times New Roman"/>
          <w:sz w:val="16"/>
          <w:szCs w:val="16"/>
        </w:rPr>
      </w:pPr>
      <w:r>
        <w:rPr>
          <w:rFonts w:ascii="Times New Roman" w:hAnsi="Times New Roman"/>
          <w:sz w:val="16"/>
          <w:szCs w:val="16"/>
        </w:rPr>
        <w:t xml:space="preserve">МОД - Мезио-окклюзионно-дистальная, </w:t>
      </w:r>
    </w:p>
    <w:p>
      <w:pPr>
        <w:pStyle w:val="Normal"/>
        <w:bidi w:val="0"/>
        <w:spacing w:lineRule="auto" w:line="240" w:before="0" w:after="0"/>
        <w:ind w:hanging="0" w:start="0" w:end="0"/>
        <w:rPr>
          <w:rFonts w:ascii="Times New Roman" w:hAnsi="Times New Roman"/>
          <w:sz w:val="16"/>
          <w:szCs w:val="16"/>
        </w:rPr>
      </w:pPr>
      <w:r>
        <w:rPr>
          <w:rFonts w:ascii="Times New Roman" w:hAnsi="Times New Roman"/>
          <w:sz w:val="16"/>
          <w:szCs w:val="16"/>
        </w:rPr>
        <w:t xml:space="preserve">ОД - Окклюзионно-дистальная, </w:t>
      </w:r>
    </w:p>
    <w:p>
      <w:pPr>
        <w:pStyle w:val="Normal"/>
        <w:bidi w:val="0"/>
        <w:spacing w:lineRule="auto" w:line="240" w:before="0" w:after="0"/>
        <w:ind w:hanging="0" w:start="0" w:end="0"/>
        <w:rPr>
          <w:rFonts w:ascii="Times New Roman" w:hAnsi="Times New Roman"/>
          <w:sz w:val="16"/>
          <w:szCs w:val="16"/>
        </w:rPr>
      </w:pPr>
      <w:r>
        <w:rPr>
          <w:rFonts w:ascii="Times New Roman" w:hAnsi="Times New Roman"/>
          <w:sz w:val="16"/>
          <w:szCs w:val="16"/>
        </w:rPr>
        <w:t xml:space="preserve">ОМ - Окклюзионно-медиальная, </w:t>
      </w:r>
    </w:p>
    <w:p>
      <w:pPr>
        <w:pStyle w:val="Normal"/>
        <w:bidi w:val="0"/>
        <w:spacing w:lineRule="auto" w:line="240" w:before="0" w:after="0"/>
        <w:ind w:hanging="0" w:start="0" w:end="0"/>
        <w:rPr>
          <w:rFonts w:ascii="Times New Roman" w:hAnsi="Times New Roman"/>
          <w:sz w:val="16"/>
          <w:szCs w:val="16"/>
        </w:rPr>
      </w:pPr>
      <w:r>
        <w:rPr>
          <w:rFonts w:ascii="Times New Roman" w:hAnsi="Times New Roman"/>
          <w:sz w:val="16"/>
          <w:szCs w:val="16"/>
        </w:rPr>
        <w:t xml:space="preserve">Р - Режущий край, </w:t>
      </w:r>
    </w:p>
    <w:p>
      <w:pPr>
        <w:pStyle w:val="Normal"/>
        <w:bidi w:val="0"/>
        <w:spacing w:lineRule="auto" w:line="240" w:before="0" w:after="0"/>
        <w:ind w:hanging="0" w:start="0" w:end="0"/>
        <w:rPr>
          <w:rFonts w:ascii="Times New Roman" w:hAnsi="Times New Roman"/>
          <w:sz w:val="16"/>
          <w:szCs w:val="16"/>
        </w:rPr>
      </w:pPr>
      <w:r>
        <w:rPr>
          <w:rFonts w:ascii="Times New Roman" w:hAnsi="Times New Roman"/>
          <w:sz w:val="16"/>
          <w:szCs w:val="16"/>
        </w:rPr>
        <w:t>Б - бугры</w:t>
      </w:r>
    </w:p>
    <w:p>
      <w:pPr>
        <w:pStyle w:val="Normal"/>
        <w:bidi w:val="0"/>
        <w:spacing w:lineRule="auto" w:line="240" w:before="0" w:after="0"/>
        <w:ind w:hanging="0" w:start="0" w:end="0"/>
        <w:jc w:val="center"/>
        <w:rPr>
          <w:rFonts w:ascii="Times New Roman" w:hAnsi="Times New Roman"/>
          <w:sz w:val="20"/>
          <w:lang w:val="en-US"/>
        </w:rPr>
      </w:pPr>
      <w:r>
        <w:rPr>
          <w:rFonts w:ascii="Times New Roman" w:hAnsi="Times New Roman"/>
          <w:sz w:val="20"/>
        </w:rPr>
      </w:r>
    </w:p>
    <w:p>
      <w:pPr>
        <w:pStyle w:val="Normal"/>
        <w:bidi w:val="0"/>
        <w:spacing w:lineRule="auto" w:line="240" w:before="220" w:after="0"/>
        <w:ind w:hanging="0" w:start="0" w:end="0"/>
        <w:jc w:val="center"/>
        <w:rPr>
          <w:rFonts w:ascii="Times New Roman" w:hAnsi="Times New Roman"/>
          <w:sz w:val="20"/>
        </w:rPr>
      </w:pPr>
      <w:r>
        <w:rPr>
          <w:rFonts w:ascii="Times New Roman" w:hAnsi="Times New Roman"/>
          <w:sz w:val="20"/>
        </w:rPr>
        <w:t xml:space="preserve">Исполнитель: должность _____________/Ф.И.О./                          Потребитель: ________________/Ф.И.О./                                                                                                                                                        </w:t>
      </w:r>
      <w:r>
        <w:rPr>
          <w:rFonts w:ascii="Times New Roman" w:hAnsi="Times New Roman"/>
          <w:i/>
          <w:iCs/>
          <w:sz w:val="20"/>
        </w:rPr>
        <w:t>(подпись)                                                                                (подпись)</w:t>
      </w:r>
    </w:p>
    <w:p>
      <w:pPr>
        <w:pStyle w:val="Normal"/>
        <w:bidi w:val="0"/>
        <w:spacing w:lineRule="auto" w:line="276" w:before="0" w:after="0"/>
        <w:ind w:hanging="0" w:start="0" w:end="0"/>
        <w:rPr>
          <w:rFonts w:ascii="Times New Roman" w:hAnsi="Times New Roman"/>
          <w:sz w:val="20"/>
        </w:rPr>
      </w:pPr>
      <w:r>
        <w:rPr>
          <w:rFonts w:ascii="Times New Roman" w:hAnsi="Times New Roman"/>
          <w:sz w:val="20"/>
        </w:rPr>
        <w:t xml:space="preserve">               </w:t>
      </w:r>
      <w:r>
        <w:rPr>
          <w:rFonts w:ascii="Times New Roman" w:hAnsi="Times New Roman"/>
          <w:sz w:val="20"/>
        </w:rPr>
        <w:t>по доверенности от  «__» _______ 202__г.</w:t>
      </w:r>
    </w:p>
    <w:p>
      <w:pPr>
        <w:pStyle w:val="Normal"/>
        <w:bidi w:val="0"/>
        <w:spacing w:lineRule="auto" w:line="276" w:before="0" w:after="0"/>
        <w:ind w:hanging="0" w:start="0" w:end="0"/>
        <w:rPr>
          <w:rFonts w:ascii="Times New Roman" w:hAnsi="Times New Roman"/>
          <w:sz w:val="20"/>
        </w:rPr>
      </w:pPr>
      <w:r>
        <w:rPr>
          <w:rFonts w:ascii="Times New Roman" w:hAnsi="Times New Roman"/>
          <w:sz w:val="20"/>
        </w:rPr>
      </w:r>
    </w:p>
    <w:p>
      <w:pPr>
        <w:pStyle w:val="Normal"/>
        <w:bidi w:val="0"/>
        <w:spacing w:lineRule="auto" w:line="276" w:before="0" w:after="0"/>
        <w:ind w:hanging="0" w:start="0" w:end="0"/>
        <w:rPr>
          <w:rFonts w:ascii="Times New Roman" w:hAnsi="Times New Roman"/>
          <w:sz w:val="20"/>
        </w:rPr>
      </w:pPr>
      <w:r>
        <w:rPr>
          <w:rFonts w:ascii="Times New Roman" w:hAnsi="Times New Roman"/>
          <w:sz w:val="20"/>
        </w:rPr>
      </w:r>
    </w:p>
    <w:p>
      <w:pPr>
        <w:pStyle w:val="Normal"/>
        <w:tabs>
          <w:tab w:val="clear" w:pos="708"/>
          <w:tab w:val="left" w:pos="2717" w:leader="none"/>
        </w:tabs>
        <w:bidi w:val="0"/>
        <w:spacing w:lineRule="auto" w:line="276" w:before="0" w:after="0"/>
        <w:ind w:hanging="0" w:start="0" w:end="0"/>
        <w:jc w:val="end"/>
        <w:rPr>
          <w:rFonts w:ascii="Times New Roman" w:hAnsi="Times New Roman"/>
          <w:sz w:val="20"/>
        </w:rPr>
      </w:pPr>
      <w:r>
        <w:rPr>
          <w:rFonts w:ascii="Times New Roman" w:hAnsi="Times New Roman"/>
          <w:sz w:val="20"/>
        </w:rPr>
        <w:t>Приложение №2</w:t>
      </w:r>
    </w:p>
    <w:p>
      <w:pPr>
        <w:pStyle w:val="Normal"/>
        <w:tabs>
          <w:tab w:val="clear" w:pos="708"/>
          <w:tab w:val="left" w:pos="2717" w:leader="none"/>
        </w:tabs>
        <w:bidi w:val="0"/>
        <w:spacing w:lineRule="auto" w:line="276" w:before="0" w:after="0"/>
        <w:ind w:hanging="0" w:start="0" w:end="0"/>
        <w:jc w:val="end"/>
        <w:rPr>
          <w:rFonts w:ascii="Times New Roman" w:hAnsi="Times New Roman"/>
          <w:sz w:val="20"/>
        </w:rPr>
      </w:pPr>
      <w:r>
        <w:rPr>
          <w:rFonts w:ascii="Times New Roman" w:hAnsi="Times New Roman"/>
          <w:sz w:val="20"/>
        </w:rPr>
        <w:t xml:space="preserve">к Договору на оказание платных </w:t>
      </w:r>
    </w:p>
    <w:p>
      <w:pPr>
        <w:pStyle w:val="Normal"/>
        <w:tabs>
          <w:tab w:val="clear" w:pos="708"/>
          <w:tab w:val="left" w:pos="2717" w:leader="none"/>
        </w:tabs>
        <w:bidi w:val="0"/>
        <w:spacing w:lineRule="auto" w:line="276" w:before="0" w:after="0"/>
        <w:ind w:hanging="0" w:start="0" w:end="0"/>
        <w:jc w:val="end"/>
        <w:rPr>
          <w:rFonts w:ascii="Times New Roman" w:hAnsi="Times New Roman"/>
          <w:sz w:val="20"/>
        </w:rPr>
      </w:pPr>
      <w:r>
        <w:rPr>
          <w:rFonts w:ascii="Times New Roman" w:hAnsi="Times New Roman"/>
          <w:sz w:val="20"/>
        </w:rPr>
        <w:t>медицинских услуг №_________</w:t>
      </w:r>
    </w:p>
    <w:p>
      <w:pPr>
        <w:pStyle w:val="Normal"/>
        <w:tabs>
          <w:tab w:val="clear" w:pos="708"/>
          <w:tab w:val="left" w:pos="2717" w:leader="none"/>
        </w:tabs>
        <w:bidi w:val="0"/>
        <w:spacing w:lineRule="auto" w:line="276" w:before="0" w:after="0"/>
        <w:ind w:hanging="0" w:start="0" w:end="0"/>
        <w:jc w:val="end"/>
        <w:rPr>
          <w:rFonts w:ascii="Times New Roman" w:hAnsi="Times New Roman"/>
          <w:sz w:val="20"/>
        </w:rPr>
      </w:pPr>
      <w:r>
        <w:rPr>
          <w:rFonts w:ascii="Times New Roman" w:hAnsi="Times New Roman"/>
          <w:sz w:val="20"/>
        </w:rPr>
        <w:t>от «__» _____________ 202___г.</w:t>
      </w:r>
    </w:p>
    <w:p>
      <w:pPr>
        <w:pStyle w:val="Normal"/>
        <w:tabs>
          <w:tab w:val="clear" w:pos="708"/>
          <w:tab w:val="left" w:pos="2717" w:leader="none"/>
        </w:tabs>
        <w:bidi w:val="0"/>
        <w:spacing w:lineRule="auto" w:line="276" w:before="0" w:after="0"/>
        <w:ind w:hanging="0" w:start="0" w:end="0"/>
        <w:jc w:val="end"/>
        <w:rPr>
          <w:rFonts w:ascii="Times New Roman" w:hAnsi="Times New Roman"/>
          <w:sz w:val="20"/>
        </w:rPr>
      </w:pPr>
      <w:r>
        <w:rPr>
          <w:rFonts w:ascii="Times New Roman" w:hAnsi="Times New Roman"/>
          <w:sz w:val="20"/>
        </w:rPr>
      </w:r>
    </w:p>
    <w:p>
      <w:pPr>
        <w:pStyle w:val="Normal"/>
        <w:tabs>
          <w:tab w:val="clear" w:pos="708"/>
          <w:tab w:val="left" w:pos="2717" w:leader="none"/>
        </w:tabs>
        <w:bidi w:val="0"/>
        <w:spacing w:lineRule="auto" w:line="276" w:before="0" w:after="0"/>
        <w:ind w:hanging="0" w:start="0" w:end="0"/>
        <w:jc w:val="end"/>
        <w:rPr>
          <w:rFonts w:ascii="Times New Roman" w:hAnsi="Times New Roman"/>
          <w:sz w:val="20"/>
        </w:rPr>
      </w:pPr>
      <w:r>
        <w:rPr>
          <w:rFonts w:ascii="Times New Roman" w:hAnsi="Times New Roman"/>
          <w:sz w:val="20"/>
        </w:rPr>
      </w:r>
    </w:p>
    <w:p>
      <w:pPr>
        <w:pStyle w:val="Normal"/>
        <w:tabs>
          <w:tab w:val="clear" w:pos="708"/>
          <w:tab w:val="left" w:pos="2717" w:leader="none"/>
        </w:tabs>
        <w:bidi w:val="0"/>
        <w:spacing w:lineRule="auto" w:line="276" w:before="0" w:after="0"/>
        <w:ind w:hanging="0" w:start="0" w:end="0"/>
        <w:jc w:val="end"/>
        <w:rPr>
          <w:rFonts w:ascii="Times New Roman" w:hAnsi="Times New Roman"/>
          <w:sz w:val="22"/>
          <w:szCs w:val="22"/>
        </w:rPr>
      </w:pPr>
      <w:r>
        <w:rPr>
          <w:rFonts w:ascii="Times New Roman" w:hAnsi="Times New Roman"/>
          <w:sz w:val="22"/>
          <w:szCs w:val="22"/>
        </w:rPr>
      </w:r>
    </w:p>
    <w:p>
      <w:pPr>
        <w:pStyle w:val="Normal"/>
        <w:tabs>
          <w:tab w:val="clear" w:pos="708"/>
          <w:tab w:val="left" w:pos="2717" w:leader="none"/>
        </w:tabs>
        <w:bidi w:val="0"/>
        <w:spacing w:lineRule="auto" w:line="276" w:before="0" w:after="0"/>
        <w:ind w:hanging="0" w:start="0" w:end="0"/>
        <w:jc w:val="end"/>
        <w:rPr>
          <w:rFonts w:ascii="Times New Roman" w:hAnsi="Times New Roman"/>
          <w:sz w:val="22"/>
          <w:szCs w:val="22"/>
        </w:rPr>
      </w:pPr>
      <w:r>
        <w:rPr>
          <w:rFonts w:ascii="Times New Roman" w:hAnsi="Times New Roman"/>
          <w:sz w:val="22"/>
          <w:szCs w:val="22"/>
        </w:rPr>
      </w:r>
    </w:p>
    <w:p>
      <w:pPr>
        <w:pStyle w:val="Normal"/>
        <w:tabs>
          <w:tab w:val="clear" w:pos="708"/>
          <w:tab w:val="left" w:pos="2717" w:leader="none"/>
        </w:tabs>
        <w:bidi w:val="0"/>
        <w:spacing w:lineRule="auto" w:line="276"/>
        <w:ind w:hanging="0" w:start="0" w:end="0"/>
        <w:jc w:val="center"/>
        <w:rPr>
          <w:rFonts w:ascii="Times New Roman" w:hAnsi="Times New Roman"/>
          <w:b/>
          <w:sz w:val="20"/>
        </w:rPr>
      </w:pPr>
      <w:r>
        <w:rPr>
          <w:rFonts w:ascii="Times New Roman" w:hAnsi="Times New Roman"/>
          <w:b/>
          <w:sz w:val="20"/>
        </w:rPr>
        <w:t>Акт выполненных работ (оказанных услуг)</w:t>
      </w:r>
    </w:p>
    <w:p>
      <w:pPr>
        <w:pStyle w:val="Normal"/>
        <w:tabs>
          <w:tab w:val="clear" w:pos="708"/>
          <w:tab w:val="left" w:pos="2717" w:leader="none"/>
        </w:tabs>
        <w:bidi w:val="0"/>
        <w:spacing w:lineRule="auto" w:line="276"/>
        <w:ind w:hanging="0" w:start="0" w:end="0"/>
        <w:jc w:val="both"/>
        <w:rPr>
          <w:rFonts w:ascii="Times New Roman" w:hAnsi="Times New Roman"/>
          <w:sz w:val="20"/>
        </w:rPr>
      </w:pPr>
      <w:r>
        <w:rPr>
          <w:rFonts w:ascii="Times New Roman" w:hAnsi="Times New Roman"/>
          <w:sz w:val="20"/>
        </w:rPr>
        <w:t>г.Коряжма</w:t>
        <w:tab/>
        <w:tab/>
        <w:tab/>
        <w:tab/>
        <w:tab/>
        <w:tab/>
        <w:tab/>
        <w:t xml:space="preserve">                               </w:t>
        <w:tab/>
        <w:t>«__» _________ 202___г.</w:t>
      </w:r>
    </w:p>
    <w:p>
      <w:pPr>
        <w:pStyle w:val="ConsNormal"/>
        <w:bidi w:val="0"/>
        <w:ind w:firstLine="540" w:start="0" w:end="0"/>
        <w:rPr>
          <w:rFonts w:ascii="Times New Roman" w:hAnsi="Times New Roman" w:cs="Times New Roman"/>
        </w:rPr>
      </w:pPr>
      <w:r>
        <w:rPr>
          <w:rFonts w:cs="Times New Roman" w:ascii="Times New Roman" w:hAnsi="Times New Roman"/>
          <w:sz w:val="19"/>
          <w:szCs w:val="19"/>
        </w:rPr>
        <w:t xml:space="preserve">____________________________________ </w:t>
      </w:r>
      <w:r>
        <w:rPr>
          <w:rFonts w:cs="Times New Roman" w:ascii="Times New Roman" w:hAnsi="Times New Roman"/>
          <w:i/>
          <w:iCs/>
          <w:sz w:val="19"/>
          <w:szCs w:val="19"/>
        </w:rPr>
        <w:t>(Ф.И.О.)</w:t>
      </w:r>
      <w:r>
        <w:rPr>
          <w:rFonts w:cs="Times New Roman" w:ascii="Times New Roman" w:hAnsi="Times New Roman"/>
          <w:sz w:val="19"/>
          <w:szCs w:val="19"/>
        </w:rPr>
        <w:t>, паспорт: серия ______ N _______, выдан _________________________________ "___"_______ ___ г., зарегистрированн___ по адресу: ___________________________, именуем__ в дальнейшем</w:t>
      </w:r>
      <w:r>
        <w:rPr>
          <w:rFonts w:cs="Times New Roman" w:ascii="Times New Roman" w:hAnsi="Times New Roman"/>
        </w:rPr>
        <w:t xml:space="preserve">  Потребитель", с одной стороны, и</w:t>
      </w:r>
    </w:p>
    <w:p>
      <w:pPr>
        <w:pStyle w:val="ConsNormal"/>
        <w:bidi w:val="0"/>
        <w:ind w:firstLine="540" w:start="0" w:end="0"/>
        <w:rPr>
          <w:rFonts w:ascii="Times New Roman" w:hAnsi="Times New Roman" w:cs="Times New Roman"/>
        </w:rPr>
      </w:pPr>
      <w:r>
        <w:rPr>
          <w:rFonts w:cs="Times New Roman" w:ascii="Times New Roman" w:hAnsi="Times New Roman"/>
        </w:rPr>
        <w:t>ГАУЗ Архангельской области «Коряжемская стоматологическая поликлиника», далее именуемая «Исполнитель», в лице главного врача Романчук Ирины Николаевны, действующего на основании Устава, с другой стороны, совместно именуемые "Стороны", составили настоящий Акт о нижеследующем:</w:t>
      </w:r>
    </w:p>
    <w:p>
      <w:pPr>
        <w:pStyle w:val="ConsNormal"/>
        <w:numPr>
          <w:ilvl w:val="0"/>
          <w:numId w:val="2"/>
        </w:numPr>
        <w:bidi w:val="0"/>
        <w:ind w:hanging="360" w:start="900" w:end="0"/>
        <w:rPr>
          <w:rFonts w:ascii="Times New Roman" w:hAnsi="Times New Roman" w:cs="Times New Roman"/>
        </w:rPr>
      </w:pPr>
      <w:r>
        <w:rPr>
          <w:rFonts w:cs="Times New Roman" w:ascii="Times New Roman" w:hAnsi="Times New Roman"/>
        </w:rPr>
        <w:t>Исполнитель оказал Потребителю следующие платные медицинские услуги:</w:t>
      </w:r>
    </w:p>
    <w:p>
      <w:pPr>
        <w:pStyle w:val="Normal"/>
        <w:bidi w:val="0"/>
        <w:spacing w:lineRule="auto" w:line="240" w:before="0" w:after="0"/>
        <w:ind w:hanging="0" w:start="540" w:end="0"/>
        <w:rPr>
          <w:rFonts w:ascii="Times New Roman" w:hAnsi="Times New Roman"/>
          <w:sz w:val="20"/>
        </w:rPr>
      </w:pPr>
      <w:r>
        <w:rPr>
          <w:rFonts w:ascii="Times New Roman" w:hAnsi="Times New Roman"/>
          <w:sz w:val="20"/>
        </w:rPr>
      </w:r>
    </w:p>
    <w:tbl>
      <w:tblPr>
        <w:tblW w:w="10835" w:type="dxa"/>
        <w:jc w:val="start"/>
        <w:tblInd w:w="5" w:type="dxa"/>
        <w:tblLayout w:type="fixed"/>
        <w:tblCellMar>
          <w:top w:w="102" w:type="dxa"/>
          <w:start w:w="62" w:type="dxa"/>
          <w:bottom w:w="102" w:type="dxa"/>
          <w:end w:w="62" w:type="dxa"/>
        </w:tblCellMar>
      </w:tblPr>
      <w:tblGrid>
        <w:gridCol w:w="623"/>
        <w:gridCol w:w="3691"/>
        <w:gridCol w:w="1417"/>
        <w:gridCol w:w="1277"/>
        <w:gridCol w:w="1418"/>
        <w:gridCol w:w="2408"/>
      </w:tblGrid>
      <w:tr>
        <w:trPr/>
        <w:tc>
          <w:tcPr>
            <w:tcW w:w="623" w:type="dxa"/>
            <w:tcBorders>
              <w:top w:val="single" w:sz="4" w:space="0" w:color="000000"/>
              <w:start w:val="single" w:sz="4" w:space="0" w:color="000000"/>
              <w:bottom w:val="single" w:sz="4" w:space="0" w:color="000000"/>
              <w:end w:val="single" w:sz="4" w:space="0" w:color="000000"/>
            </w:tcBorders>
          </w:tcPr>
          <w:p>
            <w:pPr>
              <w:pStyle w:val="Normal"/>
              <w:tabs>
                <w:tab w:val="clear" w:pos="708"/>
              </w:tabs>
              <w:bidi w:val="0"/>
              <w:spacing w:lineRule="auto" w:line="240" w:before="0" w:after="0"/>
              <w:ind w:hanging="0" w:start="0" w:end="0"/>
              <w:jc w:val="center"/>
              <w:rPr/>
            </w:pPr>
            <w:r>
              <w:rPr>
                <w:rFonts w:ascii="Times New Roman" w:hAnsi="Times New Roman"/>
                <w:sz w:val="20"/>
              </w:rPr>
              <w:t>N п/п</w:t>
            </w:r>
          </w:p>
        </w:tc>
        <w:tc>
          <w:tcPr>
            <w:tcW w:w="3691" w:type="dxa"/>
            <w:tcBorders>
              <w:top w:val="single" w:sz="4" w:space="0" w:color="000000"/>
              <w:start w:val="single" w:sz="4" w:space="0" w:color="000000"/>
              <w:bottom w:val="single" w:sz="4" w:space="0" w:color="000000"/>
              <w:end w:val="single" w:sz="4" w:space="0" w:color="000000"/>
            </w:tcBorders>
          </w:tcPr>
          <w:p>
            <w:pPr>
              <w:pStyle w:val="Normal"/>
              <w:tabs>
                <w:tab w:val="clear" w:pos="708"/>
              </w:tabs>
              <w:bidi w:val="0"/>
              <w:spacing w:lineRule="auto" w:line="240" w:before="0" w:after="0"/>
              <w:ind w:hanging="0" w:start="0" w:end="0"/>
              <w:jc w:val="center"/>
              <w:rPr/>
            </w:pPr>
            <w:r>
              <w:rPr>
                <w:rFonts w:ascii="Times New Roman" w:hAnsi="Times New Roman"/>
                <w:sz w:val="20"/>
              </w:rPr>
              <w:t>Наименование медицинской услуги</w:t>
            </w:r>
          </w:p>
        </w:tc>
        <w:tc>
          <w:tcPr>
            <w:tcW w:w="1417" w:type="dxa"/>
            <w:tcBorders>
              <w:top w:val="single" w:sz="4" w:space="0" w:color="000000"/>
              <w:start w:val="single" w:sz="4" w:space="0" w:color="000000"/>
              <w:bottom w:val="single" w:sz="4" w:space="0" w:color="000000"/>
              <w:end w:val="single" w:sz="4" w:space="0" w:color="000000"/>
            </w:tcBorders>
          </w:tcPr>
          <w:p>
            <w:pPr>
              <w:pStyle w:val="Normal"/>
              <w:tabs>
                <w:tab w:val="clear" w:pos="708"/>
              </w:tabs>
              <w:bidi w:val="0"/>
              <w:spacing w:lineRule="auto" w:line="240" w:before="0" w:after="0"/>
              <w:ind w:hanging="0" w:start="0" w:end="0"/>
              <w:jc w:val="center"/>
              <w:rPr/>
            </w:pPr>
            <w:r>
              <w:rPr>
                <w:rFonts w:ascii="Times New Roman" w:hAnsi="Times New Roman"/>
                <w:sz w:val="20"/>
              </w:rPr>
              <w:t>УЕТ врача</w:t>
            </w:r>
          </w:p>
        </w:tc>
        <w:tc>
          <w:tcPr>
            <w:tcW w:w="1277" w:type="dxa"/>
            <w:tcBorders>
              <w:top w:val="single" w:sz="4" w:space="0" w:color="000000"/>
              <w:start w:val="single" w:sz="4" w:space="0" w:color="000000"/>
              <w:bottom w:val="single" w:sz="4" w:space="0" w:color="000000"/>
              <w:end w:val="single" w:sz="4" w:space="0" w:color="000000"/>
            </w:tcBorders>
          </w:tcPr>
          <w:p>
            <w:pPr>
              <w:pStyle w:val="Normal"/>
              <w:tabs>
                <w:tab w:val="clear" w:pos="708"/>
              </w:tabs>
              <w:bidi w:val="0"/>
              <w:spacing w:lineRule="auto" w:line="240" w:before="0" w:after="0"/>
              <w:ind w:hanging="0" w:start="0" w:end="0"/>
              <w:jc w:val="center"/>
              <w:rPr/>
            </w:pPr>
            <w:r>
              <w:rPr>
                <w:rFonts w:ascii="Times New Roman" w:hAnsi="Times New Roman"/>
                <w:sz w:val="20"/>
              </w:rPr>
              <w:t>Количество услуг</w:t>
            </w:r>
          </w:p>
        </w:tc>
        <w:tc>
          <w:tcPr>
            <w:tcW w:w="1418" w:type="dxa"/>
            <w:tcBorders>
              <w:top w:val="single" w:sz="4" w:space="0" w:color="000000"/>
              <w:start w:val="single" w:sz="4" w:space="0" w:color="000000"/>
              <w:bottom w:val="single" w:sz="4" w:space="0" w:color="000000"/>
              <w:end w:val="single" w:sz="4" w:space="0" w:color="000000"/>
            </w:tcBorders>
          </w:tcPr>
          <w:p>
            <w:pPr>
              <w:pStyle w:val="Normal"/>
              <w:tabs>
                <w:tab w:val="clear" w:pos="708"/>
              </w:tabs>
              <w:bidi w:val="0"/>
              <w:spacing w:lineRule="auto" w:line="240" w:before="0" w:after="0"/>
              <w:ind w:hanging="0" w:start="0" w:end="0"/>
              <w:jc w:val="center"/>
              <w:rPr/>
            </w:pPr>
            <w:r>
              <w:rPr>
                <w:rFonts w:ascii="Times New Roman" w:hAnsi="Times New Roman"/>
                <w:sz w:val="20"/>
              </w:rPr>
              <w:t>Цена</w:t>
            </w:r>
          </w:p>
        </w:tc>
        <w:tc>
          <w:tcPr>
            <w:tcW w:w="2408" w:type="dxa"/>
            <w:tcBorders>
              <w:top w:val="single" w:sz="4" w:space="0" w:color="000000"/>
              <w:start w:val="single" w:sz="4" w:space="0" w:color="000000"/>
              <w:bottom w:val="single" w:sz="4" w:space="0" w:color="000000"/>
              <w:end w:val="single" w:sz="4" w:space="0" w:color="000000"/>
            </w:tcBorders>
          </w:tcPr>
          <w:p>
            <w:pPr>
              <w:pStyle w:val="Normal"/>
              <w:tabs>
                <w:tab w:val="clear" w:pos="708"/>
              </w:tabs>
              <w:bidi w:val="0"/>
              <w:spacing w:lineRule="auto" w:line="240" w:before="0" w:after="0"/>
              <w:ind w:hanging="0" w:start="0" w:end="0"/>
              <w:jc w:val="center"/>
              <w:rPr/>
            </w:pPr>
            <w:r>
              <w:rPr>
                <w:rFonts w:ascii="Times New Roman" w:hAnsi="Times New Roman"/>
                <w:sz w:val="20"/>
              </w:rPr>
              <w:t>Сумма, руб.</w:t>
            </w:r>
          </w:p>
        </w:tc>
      </w:tr>
      <w:tr>
        <w:trPr/>
        <w:tc>
          <w:tcPr>
            <w:tcW w:w="623" w:type="dxa"/>
            <w:tcBorders>
              <w:top w:val="single" w:sz="4" w:space="0" w:color="000000"/>
              <w:start w:val="single" w:sz="4" w:space="0" w:color="000000"/>
              <w:bottom w:val="single" w:sz="4" w:space="0" w:color="000000"/>
              <w:end w:val="single" w:sz="4" w:space="0" w:color="000000"/>
            </w:tcBorders>
          </w:tcPr>
          <w:p>
            <w:pPr>
              <w:pStyle w:val="Normal"/>
              <w:bidi w:val="0"/>
              <w:spacing w:lineRule="auto" w:line="240" w:before="0" w:after="0"/>
              <w:ind w:hanging="0" w:start="0" w:end="0"/>
              <w:jc w:val="center"/>
              <w:rPr/>
            </w:pPr>
            <w:r>
              <w:rPr>
                <w:rFonts w:ascii="Times New Roman" w:hAnsi="Times New Roman"/>
                <w:sz w:val="20"/>
              </w:rPr>
              <w:t>1</w:t>
            </w:r>
          </w:p>
        </w:tc>
        <w:tc>
          <w:tcPr>
            <w:tcW w:w="3691" w:type="dxa"/>
            <w:tcBorders>
              <w:top w:val="single" w:sz="4" w:space="0" w:color="000000"/>
              <w:start w:val="single" w:sz="4" w:space="0" w:color="000000"/>
              <w:bottom w:val="single" w:sz="4" w:space="0" w:color="000000"/>
              <w:end w:val="single" w:sz="4" w:space="0" w:color="000000"/>
            </w:tcBorders>
          </w:tcPr>
          <w:p>
            <w:pPr>
              <w:pStyle w:val="Normal"/>
              <w:bidi w:val="0"/>
              <w:spacing w:lineRule="auto" w:line="240" w:before="0" w:after="0"/>
              <w:ind w:hanging="0" w:start="0" w:end="0"/>
              <w:rPr>
                <w:rFonts w:ascii="Times New Roman" w:hAnsi="Times New Roman"/>
                <w:sz w:val="20"/>
              </w:rPr>
            </w:pPr>
            <w:r>
              <w:rPr>
                <w:rFonts w:ascii="Times New Roman" w:hAnsi="Times New Roman"/>
                <w:sz w:val="20"/>
              </w:rPr>
            </w:r>
          </w:p>
        </w:tc>
        <w:tc>
          <w:tcPr>
            <w:tcW w:w="1417" w:type="dxa"/>
            <w:tcBorders>
              <w:top w:val="single" w:sz="4" w:space="0" w:color="000000"/>
              <w:start w:val="single" w:sz="4" w:space="0" w:color="000000"/>
              <w:bottom w:val="single" w:sz="4" w:space="0" w:color="000000"/>
              <w:end w:val="single" w:sz="4" w:space="0" w:color="000000"/>
            </w:tcBorders>
          </w:tcPr>
          <w:p>
            <w:pPr>
              <w:pStyle w:val="Normal"/>
              <w:bidi w:val="0"/>
              <w:spacing w:lineRule="auto" w:line="240" w:before="0" w:after="0"/>
              <w:ind w:hanging="0" w:start="0" w:end="0"/>
              <w:rPr>
                <w:rFonts w:ascii="Times New Roman" w:hAnsi="Times New Roman"/>
                <w:sz w:val="20"/>
              </w:rPr>
            </w:pPr>
            <w:r>
              <w:rPr>
                <w:rFonts w:ascii="Times New Roman" w:hAnsi="Times New Roman"/>
                <w:sz w:val="20"/>
              </w:rPr>
            </w:r>
          </w:p>
        </w:tc>
        <w:tc>
          <w:tcPr>
            <w:tcW w:w="1277" w:type="dxa"/>
            <w:tcBorders>
              <w:top w:val="single" w:sz="4" w:space="0" w:color="000000"/>
              <w:start w:val="single" w:sz="4" w:space="0" w:color="000000"/>
              <w:bottom w:val="single" w:sz="4" w:space="0" w:color="000000"/>
              <w:end w:val="single" w:sz="4" w:space="0" w:color="000000"/>
            </w:tcBorders>
          </w:tcPr>
          <w:p>
            <w:pPr>
              <w:pStyle w:val="Normal"/>
              <w:bidi w:val="0"/>
              <w:spacing w:lineRule="auto" w:line="240" w:before="0" w:after="0"/>
              <w:ind w:hanging="0" w:start="0" w:end="0"/>
              <w:rPr>
                <w:rFonts w:ascii="Times New Roman" w:hAnsi="Times New Roman"/>
                <w:sz w:val="20"/>
              </w:rPr>
            </w:pPr>
            <w:r>
              <w:rPr>
                <w:rFonts w:ascii="Times New Roman" w:hAnsi="Times New Roman"/>
                <w:sz w:val="20"/>
              </w:rPr>
            </w:r>
          </w:p>
        </w:tc>
        <w:tc>
          <w:tcPr>
            <w:tcW w:w="1418" w:type="dxa"/>
            <w:tcBorders>
              <w:top w:val="single" w:sz="4" w:space="0" w:color="000000"/>
              <w:start w:val="single" w:sz="4" w:space="0" w:color="000000"/>
              <w:bottom w:val="single" w:sz="4" w:space="0" w:color="000000"/>
              <w:end w:val="single" w:sz="4" w:space="0" w:color="000000"/>
            </w:tcBorders>
          </w:tcPr>
          <w:p>
            <w:pPr>
              <w:pStyle w:val="Normal"/>
              <w:bidi w:val="0"/>
              <w:spacing w:lineRule="auto" w:line="240" w:before="0" w:after="0"/>
              <w:ind w:hanging="0" w:start="0" w:end="0"/>
              <w:rPr>
                <w:rFonts w:ascii="Times New Roman" w:hAnsi="Times New Roman"/>
                <w:sz w:val="20"/>
              </w:rPr>
            </w:pPr>
            <w:r>
              <w:rPr>
                <w:rFonts w:ascii="Times New Roman" w:hAnsi="Times New Roman"/>
                <w:sz w:val="20"/>
              </w:rPr>
            </w:r>
          </w:p>
        </w:tc>
        <w:tc>
          <w:tcPr>
            <w:tcW w:w="2408" w:type="dxa"/>
            <w:tcBorders>
              <w:top w:val="single" w:sz="4" w:space="0" w:color="000000"/>
              <w:start w:val="single" w:sz="4" w:space="0" w:color="000000"/>
              <w:bottom w:val="single" w:sz="4" w:space="0" w:color="000000"/>
              <w:end w:val="single" w:sz="4" w:space="0" w:color="000000"/>
            </w:tcBorders>
          </w:tcPr>
          <w:p>
            <w:pPr>
              <w:pStyle w:val="Normal"/>
              <w:bidi w:val="0"/>
              <w:spacing w:lineRule="auto" w:line="240" w:before="0" w:after="0"/>
              <w:ind w:hanging="0" w:start="0" w:end="0"/>
              <w:rPr>
                <w:rFonts w:ascii="Times New Roman" w:hAnsi="Times New Roman"/>
                <w:sz w:val="20"/>
              </w:rPr>
            </w:pPr>
            <w:r>
              <w:rPr>
                <w:rFonts w:ascii="Times New Roman" w:hAnsi="Times New Roman"/>
                <w:sz w:val="20"/>
              </w:rPr>
            </w:r>
          </w:p>
        </w:tc>
      </w:tr>
      <w:tr>
        <w:trPr/>
        <w:tc>
          <w:tcPr>
            <w:tcW w:w="623" w:type="dxa"/>
            <w:tcBorders>
              <w:top w:val="single" w:sz="4" w:space="0" w:color="000000"/>
              <w:start w:val="single" w:sz="4" w:space="0" w:color="000000"/>
              <w:bottom w:val="single" w:sz="4" w:space="0" w:color="000000"/>
              <w:end w:val="single" w:sz="4" w:space="0" w:color="000000"/>
            </w:tcBorders>
          </w:tcPr>
          <w:p>
            <w:pPr>
              <w:pStyle w:val="Normal"/>
              <w:bidi w:val="0"/>
              <w:spacing w:lineRule="auto" w:line="240" w:before="0" w:after="0"/>
              <w:ind w:hanging="0" w:start="0" w:end="0"/>
              <w:jc w:val="center"/>
              <w:rPr/>
            </w:pPr>
            <w:r>
              <w:rPr>
                <w:rFonts w:ascii="Times New Roman" w:hAnsi="Times New Roman"/>
                <w:sz w:val="20"/>
              </w:rPr>
              <w:t>2</w:t>
            </w:r>
          </w:p>
        </w:tc>
        <w:tc>
          <w:tcPr>
            <w:tcW w:w="3691" w:type="dxa"/>
            <w:tcBorders>
              <w:top w:val="single" w:sz="4" w:space="0" w:color="000000"/>
              <w:start w:val="single" w:sz="4" w:space="0" w:color="000000"/>
              <w:bottom w:val="single" w:sz="4" w:space="0" w:color="000000"/>
              <w:end w:val="single" w:sz="4" w:space="0" w:color="000000"/>
            </w:tcBorders>
          </w:tcPr>
          <w:p>
            <w:pPr>
              <w:pStyle w:val="Normal"/>
              <w:bidi w:val="0"/>
              <w:spacing w:lineRule="auto" w:line="240" w:before="0" w:after="0"/>
              <w:ind w:hanging="0" w:start="0" w:end="0"/>
              <w:rPr>
                <w:rFonts w:ascii="Times New Roman" w:hAnsi="Times New Roman"/>
                <w:sz w:val="20"/>
              </w:rPr>
            </w:pPr>
            <w:r>
              <w:rPr>
                <w:rFonts w:ascii="Times New Roman" w:hAnsi="Times New Roman"/>
                <w:sz w:val="20"/>
              </w:rPr>
            </w:r>
          </w:p>
        </w:tc>
        <w:tc>
          <w:tcPr>
            <w:tcW w:w="1417" w:type="dxa"/>
            <w:tcBorders>
              <w:top w:val="single" w:sz="4" w:space="0" w:color="000000"/>
              <w:start w:val="single" w:sz="4" w:space="0" w:color="000000"/>
              <w:bottom w:val="single" w:sz="4" w:space="0" w:color="000000"/>
              <w:end w:val="single" w:sz="4" w:space="0" w:color="000000"/>
            </w:tcBorders>
          </w:tcPr>
          <w:p>
            <w:pPr>
              <w:pStyle w:val="Normal"/>
              <w:bidi w:val="0"/>
              <w:spacing w:lineRule="auto" w:line="240" w:before="0" w:after="0"/>
              <w:ind w:hanging="0" w:start="0" w:end="0"/>
              <w:rPr>
                <w:rFonts w:ascii="Times New Roman" w:hAnsi="Times New Roman"/>
                <w:sz w:val="20"/>
              </w:rPr>
            </w:pPr>
            <w:r>
              <w:rPr>
                <w:rFonts w:ascii="Times New Roman" w:hAnsi="Times New Roman"/>
                <w:sz w:val="20"/>
              </w:rPr>
            </w:r>
          </w:p>
        </w:tc>
        <w:tc>
          <w:tcPr>
            <w:tcW w:w="1277" w:type="dxa"/>
            <w:tcBorders>
              <w:top w:val="single" w:sz="4" w:space="0" w:color="000000"/>
              <w:start w:val="single" w:sz="4" w:space="0" w:color="000000"/>
              <w:bottom w:val="single" w:sz="4" w:space="0" w:color="000000"/>
              <w:end w:val="single" w:sz="4" w:space="0" w:color="000000"/>
            </w:tcBorders>
          </w:tcPr>
          <w:p>
            <w:pPr>
              <w:pStyle w:val="Normal"/>
              <w:bidi w:val="0"/>
              <w:spacing w:lineRule="auto" w:line="240" w:before="0" w:after="0"/>
              <w:ind w:hanging="0" w:start="0" w:end="0"/>
              <w:rPr>
                <w:rFonts w:ascii="Times New Roman" w:hAnsi="Times New Roman"/>
                <w:sz w:val="20"/>
              </w:rPr>
            </w:pPr>
            <w:r>
              <w:rPr>
                <w:rFonts w:ascii="Times New Roman" w:hAnsi="Times New Roman"/>
                <w:sz w:val="20"/>
              </w:rPr>
            </w:r>
          </w:p>
        </w:tc>
        <w:tc>
          <w:tcPr>
            <w:tcW w:w="1418" w:type="dxa"/>
            <w:tcBorders>
              <w:top w:val="single" w:sz="4" w:space="0" w:color="000000"/>
              <w:start w:val="single" w:sz="4" w:space="0" w:color="000000"/>
              <w:bottom w:val="single" w:sz="4" w:space="0" w:color="000000"/>
              <w:end w:val="single" w:sz="4" w:space="0" w:color="000000"/>
            </w:tcBorders>
          </w:tcPr>
          <w:p>
            <w:pPr>
              <w:pStyle w:val="Normal"/>
              <w:bidi w:val="0"/>
              <w:spacing w:lineRule="auto" w:line="240" w:before="0" w:after="0"/>
              <w:ind w:hanging="0" w:start="0" w:end="0"/>
              <w:rPr>
                <w:rFonts w:ascii="Times New Roman" w:hAnsi="Times New Roman"/>
                <w:sz w:val="20"/>
              </w:rPr>
            </w:pPr>
            <w:r>
              <w:rPr>
                <w:rFonts w:ascii="Times New Roman" w:hAnsi="Times New Roman"/>
                <w:sz w:val="20"/>
              </w:rPr>
            </w:r>
          </w:p>
        </w:tc>
        <w:tc>
          <w:tcPr>
            <w:tcW w:w="2408" w:type="dxa"/>
            <w:tcBorders>
              <w:top w:val="single" w:sz="4" w:space="0" w:color="000000"/>
              <w:start w:val="single" w:sz="4" w:space="0" w:color="000000"/>
              <w:bottom w:val="single" w:sz="4" w:space="0" w:color="000000"/>
              <w:end w:val="single" w:sz="4" w:space="0" w:color="000000"/>
            </w:tcBorders>
          </w:tcPr>
          <w:p>
            <w:pPr>
              <w:pStyle w:val="Normal"/>
              <w:bidi w:val="0"/>
              <w:spacing w:lineRule="auto" w:line="240" w:before="0" w:after="0"/>
              <w:ind w:hanging="0" w:start="0" w:end="0"/>
              <w:rPr>
                <w:rFonts w:ascii="Times New Roman" w:hAnsi="Times New Roman"/>
                <w:sz w:val="20"/>
              </w:rPr>
            </w:pPr>
            <w:r>
              <w:rPr>
                <w:rFonts w:ascii="Times New Roman" w:hAnsi="Times New Roman"/>
                <w:sz w:val="20"/>
              </w:rPr>
            </w:r>
          </w:p>
        </w:tc>
      </w:tr>
      <w:tr>
        <w:trPr/>
        <w:tc>
          <w:tcPr>
            <w:tcW w:w="623" w:type="dxa"/>
            <w:tcBorders>
              <w:top w:val="single" w:sz="4" w:space="0" w:color="000000"/>
              <w:start w:val="single" w:sz="4" w:space="0" w:color="000000"/>
              <w:bottom w:val="single" w:sz="4" w:space="0" w:color="000000"/>
              <w:end w:val="single" w:sz="4" w:space="0" w:color="000000"/>
            </w:tcBorders>
          </w:tcPr>
          <w:p>
            <w:pPr>
              <w:pStyle w:val="Normal"/>
              <w:bidi w:val="0"/>
              <w:spacing w:lineRule="auto" w:line="240" w:before="0" w:after="0"/>
              <w:ind w:hanging="0" w:start="0" w:end="0"/>
              <w:jc w:val="center"/>
              <w:rPr/>
            </w:pPr>
            <w:r>
              <w:rPr>
                <w:rFonts w:ascii="Times New Roman" w:hAnsi="Times New Roman"/>
                <w:sz w:val="20"/>
              </w:rPr>
              <w:t>3</w:t>
            </w:r>
          </w:p>
        </w:tc>
        <w:tc>
          <w:tcPr>
            <w:tcW w:w="3691" w:type="dxa"/>
            <w:tcBorders>
              <w:top w:val="single" w:sz="4" w:space="0" w:color="000000"/>
              <w:start w:val="single" w:sz="4" w:space="0" w:color="000000"/>
              <w:bottom w:val="single" w:sz="4" w:space="0" w:color="000000"/>
              <w:end w:val="single" w:sz="4" w:space="0" w:color="000000"/>
            </w:tcBorders>
          </w:tcPr>
          <w:p>
            <w:pPr>
              <w:pStyle w:val="Normal"/>
              <w:bidi w:val="0"/>
              <w:spacing w:lineRule="auto" w:line="240" w:before="0" w:after="0"/>
              <w:ind w:hanging="0" w:start="0" w:end="0"/>
              <w:rPr>
                <w:rFonts w:ascii="Times New Roman" w:hAnsi="Times New Roman"/>
                <w:sz w:val="20"/>
              </w:rPr>
            </w:pPr>
            <w:r>
              <w:rPr>
                <w:rFonts w:ascii="Times New Roman" w:hAnsi="Times New Roman"/>
                <w:sz w:val="20"/>
              </w:rPr>
            </w:r>
          </w:p>
        </w:tc>
        <w:tc>
          <w:tcPr>
            <w:tcW w:w="1417" w:type="dxa"/>
            <w:tcBorders>
              <w:top w:val="single" w:sz="4" w:space="0" w:color="000000"/>
              <w:start w:val="single" w:sz="4" w:space="0" w:color="000000"/>
              <w:bottom w:val="single" w:sz="4" w:space="0" w:color="000000"/>
              <w:end w:val="single" w:sz="4" w:space="0" w:color="000000"/>
            </w:tcBorders>
          </w:tcPr>
          <w:p>
            <w:pPr>
              <w:pStyle w:val="Normal"/>
              <w:bidi w:val="0"/>
              <w:spacing w:lineRule="auto" w:line="240" w:before="0" w:after="0"/>
              <w:ind w:hanging="0" w:start="0" w:end="0"/>
              <w:rPr>
                <w:rFonts w:ascii="Times New Roman" w:hAnsi="Times New Roman"/>
                <w:sz w:val="20"/>
              </w:rPr>
            </w:pPr>
            <w:r>
              <w:rPr>
                <w:rFonts w:ascii="Times New Roman" w:hAnsi="Times New Roman"/>
                <w:sz w:val="20"/>
              </w:rPr>
            </w:r>
          </w:p>
        </w:tc>
        <w:tc>
          <w:tcPr>
            <w:tcW w:w="1277" w:type="dxa"/>
            <w:tcBorders>
              <w:top w:val="single" w:sz="4" w:space="0" w:color="000000"/>
              <w:start w:val="single" w:sz="4" w:space="0" w:color="000000"/>
              <w:bottom w:val="single" w:sz="4" w:space="0" w:color="000000"/>
              <w:end w:val="single" w:sz="4" w:space="0" w:color="000000"/>
            </w:tcBorders>
          </w:tcPr>
          <w:p>
            <w:pPr>
              <w:pStyle w:val="Normal"/>
              <w:bidi w:val="0"/>
              <w:spacing w:lineRule="auto" w:line="240" w:before="0" w:after="0"/>
              <w:ind w:hanging="0" w:start="0" w:end="0"/>
              <w:rPr>
                <w:rFonts w:ascii="Times New Roman" w:hAnsi="Times New Roman"/>
                <w:sz w:val="20"/>
              </w:rPr>
            </w:pPr>
            <w:r>
              <w:rPr>
                <w:rFonts w:ascii="Times New Roman" w:hAnsi="Times New Roman"/>
                <w:sz w:val="20"/>
              </w:rPr>
            </w:r>
          </w:p>
        </w:tc>
        <w:tc>
          <w:tcPr>
            <w:tcW w:w="1418" w:type="dxa"/>
            <w:tcBorders>
              <w:top w:val="single" w:sz="4" w:space="0" w:color="000000"/>
              <w:start w:val="single" w:sz="4" w:space="0" w:color="000000"/>
              <w:bottom w:val="single" w:sz="4" w:space="0" w:color="000000"/>
              <w:end w:val="single" w:sz="4" w:space="0" w:color="000000"/>
            </w:tcBorders>
          </w:tcPr>
          <w:p>
            <w:pPr>
              <w:pStyle w:val="Normal"/>
              <w:bidi w:val="0"/>
              <w:spacing w:lineRule="auto" w:line="240" w:before="0" w:after="0"/>
              <w:ind w:hanging="0" w:start="0" w:end="0"/>
              <w:rPr>
                <w:rFonts w:ascii="Times New Roman" w:hAnsi="Times New Roman"/>
                <w:sz w:val="20"/>
              </w:rPr>
            </w:pPr>
            <w:r>
              <w:rPr>
                <w:rFonts w:ascii="Times New Roman" w:hAnsi="Times New Roman"/>
                <w:sz w:val="20"/>
              </w:rPr>
            </w:r>
          </w:p>
        </w:tc>
        <w:tc>
          <w:tcPr>
            <w:tcW w:w="2408" w:type="dxa"/>
            <w:tcBorders>
              <w:top w:val="single" w:sz="4" w:space="0" w:color="000000"/>
              <w:start w:val="single" w:sz="4" w:space="0" w:color="000000"/>
              <w:bottom w:val="single" w:sz="4" w:space="0" w:color="000000"/>
              <w:end w:val="single" w:sz="4" w:space="0" w:color="000000"/>
            </w:tcBorders>
          </w:tcPr>
          <w:p>
            <w:pPr>
              <w:pStyle w:val="Normal"/>
              <w:bidi w:val="0"/>
              <w:spacing w:lineRule="auto" w:line="240" w:before="0" w:after="0"/>
              <w:ind w:hanging="0" w:start="0" w:end="0"/>
              <w:rPr>
                <w:rFonts w:ascii="Times New Roman" w:hAnsi="Times New Roman"/>
                <w:sz w:val="20"/>
              </w:rPr>
            </w:pPr>
            <w:r>
              <w:rPr>
                <w:rFonts w:ascii="Times New Roman" w:hAnsi="Times New Roman"/>
                <w:sz w:val="20"/>
              </w:rPr>
            </w:r>
          </w:p>
        </w:tc>
      </w:tr>
      <w:tr>
        <w:trPr/>
        <w:tc>
          <w:tcPr>
            <w:tcW w:w="623" w:type="dxa"/>
            <w:tcBorders>
              <w:top w:val="single" w:sz="4" w:space="0" w:color="000000"/>
              <w:start w:val="single" w:sz="4" w:space="0" w:color="000000"/>
              <w:bottom w:val="single" w:sz="4" w:space="0" w:color="000000"/>
              <w:end w:val="single" w:sz="4" w:space="0" w:color="000000"/>
            </w:tcBorders>
          </w:tcPr>
          <w:p>
            <w:pPr>
              <w:pStyle w:val="Normal"/>
              <w:bidi w:val="0"/>
              <w:spacing w:lineRule="auto" w:line="240" w:before="0" w:after="0"/>
              <w:ind w:hanging="0" w:start="0" w:end="0"/>
              <w:jc w:val="center"/>
              <w:rPr/>
            </w:pPr>
            <w:r>
              <w:rPr>
                <w:rFonts w:ascii="Times New Roman" w:hAnsi="Times New Roman"/>
                <w:sz w:val="20"/>
              </w:rPr>
              <w:t>4</w:t>
            </w:r>
          </w:p>
        </w:tc>
        <w:tc>
          <w:tcPr>
            <w:tcW w:w="3691" w:type="dxa"/>
            <w:tcBorders>
              <w:top w:val="single" w:sz="4" w:space="0" w:color="000000"/>
              <w:start w:val="single" w:sz="4" w:space="0" w:color="000000"/>
              <w:bottom w:val="single" w:sz="4" w:space="0" w:color="000000"/>
              <w:end w:val="single" w:sz="4" w:space="0" w:color="000000"/>
            </w:tcBorders>
          </w:tcPr>
          <w:p>
            <w:pPr>
              <w:pStyle w:val="Normal"/>
              <w:bidi w:val="0"/>
              <w:spacing w:lineRule="auto" w:line="240" w:before="0" w:after="0"/>
              <w:ind w:hanging="0" w:start="0" w:end="0"/>
              <w:rPr>
                <w:rFonts w:ascii="Times New Roman" w:hAnsi="Times New Roman"/>
                <w:sz w:val="20"/>
              </w:rPr>
            </w:pPr>
            <w:r>
              <w:rPr>
                <w:rFonts w:ascii="Times New Roman" w:hAnsi="Times New Roman"/>
                <w:sz w:val="20"/>
              </w:rPr>
            </w:r>
          </w:p>
        </w:tc>
        <w:tc>
          <w:tcPr>
            <w:tcW w:w="1417" w:type="dxa"/>
            <w:tcBorders>
              <w:top w:val="single" w:sz="4" w:space="0" w:color="000000"/>
              <w:start w:val="single" w:sz="4" w:space="0" w:color="000000"/>
              <w:bottom w:val="single" w:sz="4" w:space="0" w:color="000000"/>
              <w:end w:val="single" w:sz="4" w:space="0" w:color="000000"/>
            </w:tcBorders>
          </w:tcPr>
          <w:p>
            <w:pPr>
              <w:pStyle w:val="Normal"/>
              <w:bidi w:val="0"/>
              <w:spacing w:lineRule="auto" w:line="240" w:before="0" w:after="0"/>
              <w:ind w:hanging="0" w:start="0" w:end="0"/>
              <w:rPr>
                <w:rFonts w:ascii="Times New Roman" w:hAnsi="Times New Roman"/>
                <w:sz w:val="20"/>
              </w:rPr>
            </w:pPr>
            <w:r>
              <w:rPr>
                <w:rFonts w:ascii="Times New Roman" w:hAnsi="Times New Roman"/>
                <w:sz w:val="20"/>
              </w:rPr>
            </w:r>
          </w:p>
        </w:tc>
        <w:tc>
          <w:tcPr>
            <w:tcW w:w="1277" w:type="dxa"/>
            <w:tcBorders>
              <w:top w:val="single" w:sz="4" w:space="0" w:color="000000"/>
              <w:start w:val="single" w:sz="4" w:space="0" w:color="000000"/>
              <w:bottom w:val="single" w:sz="4" w:space="0" w:color="000000"/>
              <w:end w:val="single" w:sz="4" w:space="0" w:color="000000"/>
            </w:tcBorders>
          </w:tcPr>
          <w:p>
            <w:pPr>
              <w:pStyle w:val="Normal"/>
              <w:bidi w:val="0"/>
              <w:spacing w:lineRule="auto" w:line="240" w:before="0" w:after="0"/>
              <w:ind w:hanging="0" w:start="0" w:end="0"/>
              <w:rPr>
                <w:rFonts w:ascii="Times New Roman" w:hAnsi="Times New Roman"/>
                <w:sz w:val="20"/>
              </w:rPr>
            </w:pPr>
            <w:r>
              <w:rPr>
                <w:rFonts w:ascii="Times New Roman" w:hAnsi="Times New Roman"/>
                <w:sz w:val="20"/>
              </w:rPr>
            </w:r>
          </w:p>
        </w:tc>
        <w:tc>
          <w:tcPr>
            <w:tcW w:w="1418" w:type="dxa"/>
            <w:tcBorders>
              <w:top w:val="single" w:sz="4" w:space="0" w:color="000000"/>
              <w:start w:val="single" w:sz="4" w:space="0" w:color="000000"/>
              <w:bottom w:val="single" w:sz="4" w:space="0" w:color="000000"/>
              <w:end w:val="single" w:sz="4" w:space="0" w:color="000000"/>
            </w:tcBorders>
          </w:tcPr>
          <w:p>
            <w:pPr>
              <w:pStyle w:val="Normal"/>
              <w:bidi w:val="0"/>
              <w:spacing w:lineRule="auto" w:line="240" w:before="0" w:after="0"/>
              <w:ind w:hanging="0" w:start="0" w:end="0"/>
              <w:rPr>
                <w:rFonts w:ascii="Times New Roman" w:hAnsi="Times New Roman"/>
                <w:sz w:val="20"/>
              </w:rPr>
            </w:pPr>
            <w:r>
              <w:rPr>
                <w:rFonts w:ascii="Times New Roman" w:hAnsi="Times New Roman"/>
                <w:sz w:val="20"/>
              </w:rPr>
            </w:r>
          </w:p>
        </w:tc>
        <w:tc>
          <w:tcPr>
            <w:tcW w:w="2408" w:type="dxa"/>
            <w:tcBorders>
              <w:top w:val="single" w:sz="4" w:space="0" w:color="000000"/>
              <w:start w:val="single" w:sz="4" w:space="0" w:color="000000"/>
              <w:bottom w:val="single" w:sz="4" w:space="0" w:color="000000"/>
              <w:end w:val="single" w:sz="4" w:space="0" w:color="000000"/>
            </w:tcBorders>
          </w:tcPr>
          <w:p>
            <w:pPr>
              <w:pStyle w:val="Normal"/>
              <w:bidi w:val="0"/>
              <w:spacing w:lineRule="auto" w:line="240" w:before="0" w:after="0"/>
              <w:ind w:hanging="0" w:start="0" w:end="0"/>
              <w:rPr>
                <w:rFonts w:ascii="Times New Roman" w:hAnsi="Times New Roman"/>
                <w:sz w:val="20"/>
              </w:rPr>
            </w:pPr>
            <w:r>
              <w:rPr>
                <w:rFonts w:ascii="Times New Roman" w:hAnsi="Times New Roman"/>
                <w:sz w:val="20"/>
              </w:rPr>
            </w:r>
          </w:p>
        </w:tc>
      </w:tr>
      <w:tr>
        <w:trPr/>
        <w:tc>
          <w:tcPr>
            <w:tcW w:w="623" w:type="dxa"/>
            <w:tcBorders>
              <w:top w:val="single" w:sz="4" w:space="0" w:color="000000"/>
              <w:start w:val="single" w:sz="4" w:space="0" w:color="000000"/>
              <w:bottom w:val="single" w:sz="4" w:space="0" w:color="000000"/>
              <w:end w:val="single" w:sz="4" w:space="0" w:color="000000"/>
            </w:tcBorders>
          </w:tcPr>
          <w:p>
            <w:pPr>
              <w:pStyle w:val="Normal"/>
              <w:bidi w:val="0"/>
              <w:spacing w:lineRule="auto" w:line="240" w:before="0" w:after="0"/>
              <w:ind w:hanging="0" w:start="0" w:end="0"/>
              <w:jc w:val="center"/>
              <w:rPr/>
            </w:pPr>
            <w:r>
              <w:rPr>
                <w:rFonts w:ascii="Times New Roman" w:hAnsi="Times New Roman"/>
                <w:sz w:val="20"/>
              </w:rPr>
              <w:t>5</w:t>
            </w:r>
          </w:p>
        </w:tc>
        <w:tc>
          <w:tcPr>
            <w:tcW w:w="3691" w:type="dxa"/>
            <w:tcBorders>
              <w:top w:val="single" w:sz="4" w:space="0" w:color="000000"/>
              <w:start w:val="single" w:sz="4" w:space="0" w:color="000000"/>
              <w:bottom w:val="single" w:sz="4" w:space="0" w:color="000000"/>
              <w:end w:val="single" w:sz="4" w:space="0" w:color="000000"/>
            </w:tcBorders>
          </w:tcPr>
          <w:p>
            <w:pPr>
              <w:pStyle w:val="Normal"/>
              <w:bidi w:val="0"/>
              <w:spacing w:lineRule="auto" w:line="240" w:before="0" w:after="0"/>
              <w:ind w:hanging="0" w:start="0" w:end="0"/>
              <w:rPr>
                <w:rFonts w:ascii="Times New Roman" w:hAnsi="Times New Roman"/>
                <w:sz w:val="20"/>
              </w:rPr>
            </w:pPr>
            <w:r>
              <w:rPr>
                <w:rFonts w:ascii="Times New Roman" w:hAnsi="Times New Roman"/>
                <w:sz w:val="20"/>
              </w:rPr>
            </w:r>
          </w:p>
        </w:tc>
        <w:tc>
          <w:tcPr>
            <w:tcW w:w="1417" w:type="dxa"/>
            <w:tcBorders>
              <w:top w:val="single" w:sz="4" w:space="0" w:color="000000"/>
              <w:start w:val="single" w:sz="4" w:space="0" w:color="000000"/>
              <w:bottom w:val="single" w:sz="4" w:space="0" w:color="000000"/>
              <w:end w:val="single" w:sz="4" w:space="0" w:color="000000"/>
            </w:tcBorders>
          </w:tcPr>
          <w:p>
            <w:pPr>
              <w:pStyle w:val="Normal"/>
              <w:bidi w:val="0"/>
              <w:spacing w:lineRule="auto" w:line="240" w:before="0" w:after="0"/>
              <w:ind w:hanging="0" w:start="0" w:end="0"/>
              <w:rPr>
                <w:rFonts w:ascii="Times New Roman" w:hAnsi="Times New Roman"/>
                <w:sz w:val="20"/>
              </w:rPr>
            </w:pPr>
            <w:r>
              <w:rPr>
                <w:rFonts w:ascii="Times New Roman" w:hAnsi="Times New Roman"/>
                <w:sz w:val="20"/>
              </w:rPr>
            </w:r>
          </w:p>
        </w:tc>
        <w:tc>
          <w:tcPr>
            <w:tcW w:w="1277" w:type="dxa"/>
            <w:tcBorders>
              <w:top w:val="single" w:sz="4" w:space="0" w:color="000000"/>
              <w:start w:val="single" w:sz="4" w:space="0" w:color="000000"/>
              <w:bottom w:val="single" w:sz="4" w:space="0" w:color="000000"/>
              <w:end w:val="single" w:sz="4" w:space="0" w:color="000000"/>
            </w:tcBorders>
          </w:tcPr>
          <w:p>
            <w:pPr>
              <w:pStyle w:val="Normal"/>
              <w:bidi w:val="0"/>
              <w:spacing w:lineRule="auto" w:line="240" w:before="0" w:after="0"/>
              <w:ind w:hanging="0" w:start="0" w:end="0"/>
              <w:rPr>
                <w:rFonts w:ascii="Times New Roman" w:hAnsi="Times New Roman"/>
                <w:sz w:val="20"/>
              </w:rPr>
            </w:pPr>
            <w:r>
              <w:rPr>
                <w:rFonts w:ascii="Times New Roman" w:hAnsi="Times New Roman"/>
                <w:sz w:val="20"/>
              </w:rPr>
            </w:r>
          </w:p>
        </w:tc>
        <w:tc>
          <w:tcPr>
            <w:tcW w:w="1418" w:type="dxa"/>
            <w:tcBorders>
              <w:top w:val="single" w:sz="4" w:space="0" w:color="000000"/>
              <w:start w:val="single" w:sz="4" w:space="0" w:color="000000"/>
              <w:bottom w:val="single" w:sz="4" w:space="0" w:color="000000"/>
              <w:end w:val="single" w:sz="4" w:space="0" w:color="000000"/>
            </w:tcBorders>
          </w:tcPr>
          <w:p>
            <w:pPr>
              <w:pStyle w:val="Normal"/>
              <w:bidi w:val="0"/>
              <w:spacing w:lineRule="auto" w:line="240" w:before="0" w:after="0"/>
              <w:ind w:hanging="0" w:start="0" w:end="0"/>
              <w:rPr>
                <w:rFonts w:ascii="Times New Roman" w:hAnsi="Times New Roman"/>
                <w:sz w:val="20"/>
              </w:rPr>
            </w:pPr>
            <w:r>
              <w:rPr>
                <w:rFonts w:ascii="Times New Roman" w:hAnsi="Times New Roman"/>
                <w:sz w:val="20"/>
              </w:rPr>
            </w:r>
          </w:p>
        </w:tc>
        <w:tc>
          <w:tcPr>
            <w:tcW w:w="2408" w:type="dxa"/>
            <w:tcBorders>
              <w:top w:val="single" w:sz="4" w:space="0" w:color="000000"/>
              <w:start w:val="single" w:sz="4" w:space="0" w:color="000000"/>
              <w:bottom w:val="single" w:sz="4" w:space="0" w:color="000000"/>
              <w:end w:val="single" w:sz="4" w:space="0" w:color="000000"/>
            </w:tcBorders>
          </w:tcPr>
          <w:p>
            <w:pPr>
              <w:pStyle w:val="Normal"/>
              <w:bidi w:val="0"/>
              <w:spacing w:lineRule="auto" w:line="240" w:before="0" w:after="0"/>
              <w:ind w:hanging="0" w:start="0" w:end="0"/>
              <w:rPr>
                <w:rFonts w:ascii="Times New Roman" w:hAnsi="Times New Roman"/>
                <w:sz w:val="20"/>
              </w:rPr>
            </w:pPr>
            <w:r>
              <w:rPr>
                <w:rFonts w:ascii="Times New Roman" w:hAnsi="Times New Roman"/>
                <w:sz w:val="20"/>
              </w:rPr>
            </w:r>
          </w:p>
        </w:tc>
      </w:tr>
      <w:tr>
        <w:trPr/>
        <w:tc>
          <w:tcPr>
            <w:tcW w:w="7008" w:type="dxa"/>
            <w:gridSpan w:val="4"/>
            <w:tcBorders>
              <w:top w:val="single" w:sz="4" w:space="0" w:color="000000"/>
              <w:start w:val="single" w:sz="4" w:space="0" w:color="000000"/>
              <w:bottom w:val="single" w:sz="4" w:space="0" w:color="000000"/>
              <w:end w:val="single" w:sz="4" w:space="0" w:color="000000"/>
            </w:tcBorders>
          </w:tcPr>
          <w:p>
            <w:pPr>
              <w:pStyle w:val="Normal"/>
              <w:tabs>
                <w:tab w:val="clear" w:pos="708"/>
              </w:tabs>
              <w:bidi w:val="0"/>
              <w:spacing w:lineRule="auto" w:line="240" w:before="0" w:after="0"/>
              <w:ind w:hanging="0" w:start="0" w:end="0"/>
              <w:rPr/>
            </w:pPr>
            <w:r>
              <w:rPr>
                <w:rFonts w:ascii="Times New Roman" w:hAnsi="Times New Roman"/>
                <w:sz w:val="20"/>
              </w:rPr>
              <w:t>ИТОГО:</w:t>
            </w:r>
          </w:p>
        </w:tc>
        <w:tc>
          <w:tcPr>
            <w:tcW w:w="1418" w:type="dxa"/>
            <w:tcBorders>
              <w:top w:val="single" w:sz="4" w:space="0" w:color="000000"/>
              <w:start w:val="single" w:sz="4" w:space="0" w:color="000000"/>
              <w:bottom w:val="single" w:sz="4" w:space="0" w:color="000000"/>
              <w:end w:val="single" w:sz="4" w:space="0" w:color="000000"/>
            </w:tcBorders>
          </w:tcPr>
          <w:p>
            <w:pPr>
              <w:pStyle w:val="Normal"/>
              <w:tabs>
                <w:tab w:val="clear" w:pos="708"/>
              </w:tabs>
              <w:bidi w:val="0"/>
              <w:spacing w:lineRule="auto" w:line="240" w:before="0" w:after="0"/>
              <w:ind w:hanging="0" w:start="0" w:end="0"/>
              <w:rPr>
                <w:rFonts w:ascii="Times New Roman" w:hAnsi="Times New Roman"/>
                <w:sz w:val="20"/>
              </w:rPr>
            </w:pPr>
            <w:r>
              <w:rPr>
                <w:rFonts w:ascii="Times New Roman" w:hAnsi="Times New Roman"/>
                <w:sz w:val="20"/>
              </w:rPr>
            </w:r>
          </w:p>
        </w:tc>
        <w:tc>
          <w:tcPr>
            <w:tcW w:w="2408" w:type="dxa"/>
            <w:tcBorders>
              <w:top w:val="single" w:sz="4" w:space="0" w:color="000000"/>
              <w:start w:val="single" w:sz="4" w:space="0" w:color="000000"/>
              <w:bottom w:val="single" w:sz="4" w:space="0" w:color="000000"/>
              <w:end w:val="single" w:sz="4" w:space="0" w:color="000000"/>
            </w:tcBorders>
          </w:tcPr>
          <w:p>
            <w:pPr>
              <w:pStyle w:val="Normal"/>
              <w:tabs>
                <w:tab w:val="clear" w:pos="708"/>
              </w:tabs>
              <w:bidi w:val="0"/>
              <w:spacing w:lineRule="auto" w:line="240" w:before="0" w:after="0"/>
              <w:ind w:hanging="0" w:start="0" w:end="0"/>
              <w:rPr>
                <w:rFonts w:ascii="Times New Roman" w:hAnsi="Times New Roman"/>
                <w:sz w:val="20"/>
              </w:rPr>
            </w:pPr>
            <w:r>
              <w:rPr>
                <w:rFonts w:ascii="Times New Roman" w:hAnsi="Times New Roman"/>
                <w:sz w:val="20"/>
              </w:rPr>
            </w:r>
          </w:p>
        </w:tc>
      </w:tr>
    </w:tbl>
    <w:p>
      <w:pPr>
        <w:pStyle w:val="ConsNormal"/>
        <w:bidi w:val="0"/>
        <w:ind w:firstLine="540" w:start="0" w:end="0"/>
        <w:rPr>
          <w:rFonts w:ascii="Times New Roman" w:hAnsi="Times New Roman" w:cs="Times New Roman"/>
          <w:lang w:val="en-US"/>
        </w:rPr>
      </w:pPr>
      <w:r>
        <w:rPr>
          <w:rFonts w:cs="Times New Roman" w:ascii="Times New Roman" w:hAnsi="Times New Roman"/>
          <w:lang w:val="en-US"/>
        </w:rPr>
      </w:r>
    </w:p>
    <w:p>
      <w:pPr>
        <w:pStyle w:val="ConsNormal"/>
        <w:bidi w:val="0"/>
        <w:ind w:firstLine="540" w:start="0" w:end="0"/>
        <w:rPr>
          <w:rFonts w:ascii="Times New Roman" w:hAnsi="Times New Roman" w:cs="Times New Roman"/>
        </w:rPr>
      </w:pPr>
      <w:r>
        <w:rPr>
          <w:rFonts w:cs="Times New Roman" w:ascii="Times New Roman" w:hAnsi="Times New Roman"/>
        </w:rPr>
        <w:t>Итого к оплате:__________________________________________________________________ руб.</w:t>
      </w:r>
    </w:p>
    <w:p>
      <w:pPr>
        <w:pStyle w:val="ConsNormal"/>
        <w:bidi w:val="0"/>
        <w:ind w:firstLine="540" w:start="0" w:end="0"/>
        <w:rPr>
          <w:rFonts w:ascii="Times New Roman" w:hAnsi="Times New Roman" w:cs="Times New Roman"/>
        </w:rPr>
      </w:pPr>
      <w:r>
        <w:rPr>
          <w:rFonts w:cs="Times New Roman" w:ascii="Times New Roman" w:hAnsi="Times New Roman"/>
        </w:rPr>
        <w:t xml:space="preserve">2. Платные медицинские услуги оказаны полностью в срок. </w:t>
      </w:r>
    </w:p>
    <w:p>
      <w:pPr>
        <w:pStyle w:val="ConsNormal"/>
        <w:bidi w:val="0"/>
        <w:ind w:firstLine="540" w:start="0" w:end="0"/>
        <w:rPr>
          <w:rFonts w:ascii="Times New Roman" w:hAnsi="Times New Roman" w:cs="Times New Roman"/>
        </w:rPr>
      </w:pPr>
      <w:r>
        <w:rPr>
          <w:rFonts w:cs="Times New Roman" w:ascii="Times New Roman" w:hAnsi="Times New Roman"/>
        </w:rPr>
        <w:t>3. Потребитель претензий по объему, качеству и срокам оказания медицинских услуг не имеет.</w:t>
      </w:r>
    </w:p>
    <w:p>
      <w:pPr>
        <w:pStyle w:val="ConsNormal"/>
        <w:bidi w:val="0"/>
        <w:ind w:firstLine="540" w:start="0" w:end="0"/>
        <w:rPr>
          <w:rFonts w:ascii="Times New Roman" w:hAnsi="Times New Roman" w:cs="Times New Roman"/>
        </w:rPr>
      </w:pPr>
      <w:r>
        <w:rPr>
          <w:rFonts w:cs="Times New Roman" w:ascii="Times New Roman" w:hAnsi="Times New Roman"/>
        </w:rPr>
        <w:t>4. Акт составлен в двух экземплярах по одному для каждой из сторон.</w:t>
      </w:r>
    </w:p>
    <w:p>
      <w:pPr>
        <w:pStyle w:val="ConsNormal"/>
        <w:bidi w:val="0"/>
        <w:ind w:firstLine="540" w:start="0" w:end="0"/>
        <w:rPr>
          <w:rFonts w:ascii="Times New Roman" w:hAnsi="Times New Roman" w:cs="Times New Roman"/>
        </w:rPr>
      </w:pPr>
      <w:r>
        <w:rPr>
          <w:rFonts w:cs="Times New Roman" w:ascii="Times New Roman" w:hAnsi="Times New Roman"/>
        </w:rPr>
      </w:r>
    </w:p>
    <w:p>
      <w:pPr>
        <w:pStyle w:val="ConsNormal"/>
        <w:bidi w:val="0"/>
        <w:ind w:firstLine="540" w:start="0" w:end="0"/>
        <w:rPr>
          <w:rFonts w:ascii="Times New Roman" w:hAnsi="Times New Roman" w:cs="Times New Roman"/>
        </w:rPr>
      </w:pPr>
      <w:r>
        <w:rPr>
          <w:rFonts w:cs="Times New Roman" w:ascii="Times New Roman" w:hAnsi="Times New Roman"/>
        </w:rPr>
      </w:r>
    </w:p>
    <w:p>
      <w:pPr>
        <w:pStyle w:val="ConsNormal"/>
        <w:bidi w:val="0"/>
        <w:ind w:firstLine="540" w:start="0" w:end="0"/>
        <w:rPr>
          <w:rFonts w:ascii="Times New Roman" w:hAnsi="Times New Roman" w:cs="Times New Roman"/>
        </w:rPr>
      </w:pPr>
      <w:r>
        <w:rPr>
          <w:rFonts w:cs="Times New Roman" w:ascii="Times New Roman" w:hAnsi="Times New Roman"/>
        </w:rPr>
      </w:r>
    </w:p>
    <w:p>
      <w:pPr>
        <w:pStyle w:val="Normal"/>
        <w:bidi w:val="0"/>
        <w:spacing w:lineRule="auto" w:line="240" w:before="220" w:after="0"/>
        <w:ind w:hanging="0" w:start="0" w:end="0"/>
        <w:jc w:val="center"/>
        <w:rPr>
          <w:rFonts w:ascii="Times New Roman" w:hAnsi="Times New Roman"/>
          <w:sz w:val="20"/>
        </w:rPr>
      </w:pPr>
      <w:r>
        <w:rPr>
          <w:rFonts w:ascii="Times New Roman" w:hAnsi="Times New Roman"/>
          <w:sz w:val="20"/>
        </w:rPr>
        <w:t xml:space="preserve">Исполнитель: должность _____________/Ф.И.О./                          Потребитель:________________/Ф.И.О./                                                                                                                                                        </w:t>
      </w:r>
      <w:r>
        <w:rPr>
          <w:rFonts w:ascii="Times New Roman" w:hAnsi="Times New Roman"/>
          <w:i/>
          <w:iCs/>
          <w:sz w:val="20"/>
        </w:rPr>
        <w:t>(подпись)                                                                                (подпись)</w:t>
      </w:r>
    </w:p>
    <w:p>
      <w:pPr>
        <w:pStyle w:val="Normal"/>
        <w:bidi w:val="0"/>
        <w:spacing w:lineRule="auto" w:line="276" w:before="0" w:after="0"/>
        <w:ind w:hanging="0" w:start="0" w:end="0"/>
        <w:rPr>
          <w:rFonts w:ascii="Times New Roman" w:hAnsi="Times New Roman"/>
          <w:sz w:val="20"/>
        </w:rPr>
      </w:pPr>
      <w:r>
        <w:rPr>
          <w:rFonts w:ascii="Times New Roman" w:hAnsi="Times New Roman"/>
          <w:sz w:val="20"/>
        </w:rPr>
        <w:t xml:space="preserve">                  </w:t>
      </w:r>
      <w:r>
        <w:rPr>
          <w:rFonts w:ascii="Times New Roman" w:hAnsi="Times New Roman"/>
          <w:sz w:val="20"/>
        </w:rPr>
        <w:t>по доверенности от  «__» _______ 202__г.</w:t>
      </w:r>
    </w:p>
    <w:p>
      <w:pPr>
        <w:pStyle w:val="Normal"/>
        <w:tabs>
          <w:tab w:val="clear" w:pos="708"/>
          <w:tab w:val="left" w:pos="2717" w:leader="none"/>
        </w:tabs>
        <w:bidi w:val="0"/>
        <w:spacing w:lineRule="auto" w:line="276"/>
        <w:ind w:hanging="0" w:start="0" w:end="0"/>
        <w:jc w:val="center"/>
        <w:rPr>
          <w:rFonts w:ascii="Times New Roman" w:hAnsi="Times New Roman"/>
          <w:sz w:val="20"/>
        </w:rPr>
      </w:pPr>
      <w:r>
        <w:rPr>
          <w:rFonts w:ascii="Times New Roman" w:hAnsi="Times New Roman"/>
          <w:sz w:val="20"/>
        </w:rPr>
      </w:r>
    </w:p>
    <w:p>
      <w:pPr>
        <w:pStyle w:val="Normal"/>
        <w:bidi w:val="0"/>
        <w:spacing w:lineRule="auto" w:line="276"/>
        <w:ind w:hanging="0" w:start="0" w:end="0"/>
        <w:rPr>
          <w:rFonts w:ascii="Times New Roman" w:hAnsi="Times New Roman"/>
        </w:rPr>
      </w:pPr>
      <w:r>
        <w:rPr>
          <w:rFonts w:ascii="Times New Roman" w:hAnsi="Times New Roman"/>
        </w:rPr>
      </w:r>
    </w:p>
    <w:p>
      <w:pPr>
        <w:pStyle w:val="Normal"/>
        <w:bidi w:val="0"/>
        <w:spacing w:lineRule="auto" w:line="276" w:before="0" w:after="0"/>
        <w:ind w:hanging="0" w:start="0" w:end="0"/>
        <w:rPr>
          <w:rFonts w:ascii="Times New Roman" w:hAnsi="Times New Roman"/>
          <w:sz w:val="20"/>
        </w:rPr>
      </w:pPr>
      <w:r>
        <w:rPr>
          <w:rFonts w:ascii="Times New Roman" w:hAnsi="Times New Roman"/>
          <w:sz w:val="20"/>
        </w:rPr>
      </w:r>
    </w:p>
    <w:p>
      <w:pPr>
        <w:pStyle w:val="Normal"/>
        <w:tabs>
          <w:tab w:val="clear" w:pos="708"/>
          <w:tab w:val="left" w:pos="2717" w:leader="none"/>
        </w:tabs>
        <w:spacing w:before="0" w:after="0"/>
        <w:jc w:val="end"/>
        <w:rPr>
          <w:sz w:val="22"/>
          <w:szCs w:val="22"/>
        </w:rPr>
      </w:pPr>
      <w:r>
        <w:rPr>
          <w:sz w:val="22"/>
          <w:szCs w:val="22"/>
        </w:rPr>
      </w:r>
    </w:p>
    <w:sectPr>
      <w:type w:val="nextPage"/>
      <w:pgSz w:w="11906" w:h="16838"/>
      <w:pgMar w:left="567" w:right="566" w:gutter="0" w:header="0" w:top="454" w:footer="0" w:bottom="567"/>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cc" w:characterSet="windows-1251"/>
    <w:family w:val="roman"/>
    <w:pitch w:val="variable"/>
  </w:font>
  <w:font w:name="Times New Roman">
    <w:charset w:val="cc" w:characterSet="windows-1251"/>
    <w:family w:val="roman"/>
    <w:pitch w:val="variable"/>
  </w:font>
  <w:font w:name="Segoe UI">
    <w:charset w:val="cc" w:characterSet="windows-1251"/>
    <w:family w:val="swiss"/>
    <w:pitch w:val="variable"/>
  </w:font>
  <w:font w:name="Liberation Sans">
    <w:altName w:val="Arial"/>
    <w:charset w:val="cc" w:characterSet="windows-1251"/>
    <w:family w:val="swiss"/>
    <w:pitch w:val="variable"/>
  </w:font>
  <w:font w:name="Courier New">
    <w:charset w:val="cc" w:characterSet="windows-1251"/>
    <w:family w:val="modern"/>
    <w:pitch w:val="default"/>
  </w:font>
  <w:font w:name="Calibri">
    <w:altName w:val="Century Gothic"/>
    <w:charset w:val="cc" w:characterSet="windows-1251"/>
    <w:family w:val="swiss"/>
    <w:pitch w:val="variable"/>
  </w:font>
  <w:font w:name="Times New Roman">
    <w:charset w:val="cc" w:characterSet="windows-1251"/>
    <w:family w:val="roman"/>
    <w:pitch w:val="variable"/>
  </w:font>
  <w:font w:name="Times New Roman">
    <w:charset w:val="cc" w:characterSet="windows-1251"/>
    <w:family w:val="modern"/>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1"/>
      <w:lvlJc w:val="start"/>
      <w:pPr>
        <w:tabs>
          <w:tab w:val="num" w:pos="0"/>
        </w:tabs>
        <w:ind w:start="0" w:hanging="0"/>
      </w:pPr>
    </w:lvl>
    <w:lvl w:ilvl="1">
      <w:start w:val="1"/>
      <w:numFmt w:val="none"/>
      <w:suff w:val="nothing"/>
      <w:lvlText w:val="%2"/>
      <w:lvlJc w:val="start"/>
      <w:pPr>
        <w:tabs>
          <w:tab w:val="num" w:pos="0"/>
        </w:tabs>
        <w:ind w:start="0" w:hanging="0"/>
      </w:pPr>
    </w:lvl>
    <w:lvl w:ilvl="2">
      <w:start w:val="1"/>
      <w:numFmt w:val="none"/>
      <w:suff w:val="nothing"/>
      <w:lvlText w:val="%3"/>
      <w:lvlJc w:val="start"/>
      <w:pPr>
        <w:tabs>
          <w:tab w:val="num" w:pos="0"/>
        </w:tabs>
        <w:ind w:start="0" w:hanging="0"/>
      </w:pPr>
    </w:lvl>
    <w:lvl w:ilvl="3">
      <w:start w:val="1"/>
      <w:numFmt w:val="none"/>
      <w:suff w:val="nothing"/>
      <w:lvlText w:val="%4"/>
      <w:lvlJc w:val="start"/>
      <w:pPr>
        <w:tabs>
          <w:tab w:val="num" w:pos="0"/>
        </w:tabs>
        <w:ind w:start="0" w:hanging="0"/>
      </w:pPr>
    </w:lvl>
    <w:lvl w:ilvl="4">
      <w:start w:val="1"/>
      <w:numFmt w:val="none"/>
      <w:suff w:val="nothing"/>
      <w:lvlText w:val="%5"/>
      <w:lvlJc w:val="start"/>
      <w:pPr>
        <w:tabs>
          <w:tab w:val="num" w:pos="0"/>
        </w:tabs>
        <w:ind w:start="0" w:hanging="0"/>
      </w:pPr>
    </w:lvl>
    <w:lvl w:ilvl="5">
      <w:start w:val="1"/>
      <w:pStyle w:val="Heading6"/>
      <w:numFmt w:val="none"/>
      <w:suff w:val="nothing"/>
      <w:lvlText w:val="%6"/>
      <w:lvlJc w:val="start"/>
      <w:pPr>
        <w:tabs>
          <w:tab w:val="num" w:pos="0"/>
        </w:tabs>
        <w:ind w:start="0" w:hanging="0"/>
      </w:pPr>
    </w:lvl>
    <w:lvl w:ilvl="6">
      <w:start w:val="1"/>
      <w:numFmt w:val="none"/>
      <w:suff w:val="nothing"/>
      <w:lvlText w:val="%7"/>
      <w:lvlJc w:val="start"/>
      <w:pPr>
        <w:tabs>
          <w:tab w:val="num" w:pos="0"/>
        </w:tabs>
        <w:ind w:start="0" w:hanging="0"/>
      </w:pPr>
    </w:lvl>
    <w:lvl w:ilvl="7">
      <w:start w:val="1"/>
      <w:numFmt w:val="none"/>
      <w:suff w:val="nothing"/>
      <w:lvlText w:val="%8"/>
      <w:lvlJc w:val="start"/>
      <w:pPr>
        <w:tabs>
          <w:tab w:val="num" w:pos="0"/>
        </w:tabs>
        <w:ind w:start="0" w:hanging="0"/>
      </w:pPr>
    </w:lvl>
    <w:lvl w:ilvl="8">
      <w:start w:val="1"/>
      <w:numFmt w:val="none"/>
      <w:suff w:val="nothing"/>
      <w:lvlText w:val="%9"/>
      <w:lvlJc w:val="start"/>
      <w:pPr>
        <w:tabs>
          <w:tab w:val="num" w:pos="0"/>
        </w:tabs>
        <w:ind w:start="0" w:hanging="0"/>
      </w:pPr>
    </w:lvl>
  </w:abstractNum>
  <w:abstractNum w:abstractNumId="2">
    <w:lvl w:ilvl="0">
      <w:start w:val="1"/>
      <w:numFmt w:val="decimal"/>
      <w:lvlText w:val="%1."/>
      <w:lvlJc w:val="start"/>
      <w:pPr>
        <w:tabs>
          <w:tab w:val="num" w:pos="0"/>
        </w:tabs>
        <w:ind w:start="900" w:hanging="360"/>
      </w:pPr>
      <w:rPr>
        <w:rFonts w:cs="Times New Roman"/>
      </w:rPr>
    </w:lvl>
    <w:lvl w:ilvl="1">
      <w:start w:val="1"/>
      <w:numFmt w:val="lowerLetter"/>
      <w:lvlText w:val="%2."/>
      <w:lvlJc w:val="start"/>
      <w:pPr>
        <w:tabs>
          <w:tab w:val="num" w:pos="0"/>
        </w:tabs>
        <w:ind w:start="1620" w:hanging="360"/>
      </w:pPr>
      <w:rPr>
        <w:rFonts w:cs="Times New Roman"/>
      </w:rPr>
    </w:lvl>
    <w:lvl w:ilvl="2">
      <w:start w:val="1"/>
      <w:numFmt w:val="lowerRoman"/>
      <w:lvlText w:val="%3."/>
      <w:lvlJc w:val="end"/>
      <w:pPr>
        <w:tabs>
          <w:tab w:val="num" w:pos="0"/>
        </w:tabs>
        <w:ind w:start="2340" w:hanging="180"/>
      </w:pPr>
      <w:rPr>
        <w:rFonts w:cs="Times New Roman"/>
      </w:rPr>
    </w:lvl>
    <w:lvl w:ilvl="3">
      <w:start w:val="1"/>
      <w:numFmt w:val="decimal"/>
      <w:lvlText w:val="%4."/>
      <w:lvlJc w:val="start"/>
      <w:pPr>
        <w:tabs>
          <w:tab w:val="num" w:pos="0"/>
        </w:tabs>
        <w:ind w:start="3060" w:hanging="360"/>
      </w:pPr>
      <w:rPr>
        <w:rFonts w:cs="Times New Roman"/>
      </w:rPr>
    </w:lvl>
    <w:lvl w:ilvl="4">
      <w:start w:val="1"/>
      <w:numFmt w:val="lowerLetter"/>
      <w:lvlText w:val="%5."/>
      <w:lvlJc w:val="start"/>
      <w:pPr>
        <w:tabs>
          <w:tab w:val="num" w:pos="0"/>
        </w:tabs>
        <w:ind w:start="3780" w:hanging="360"/>
      </w:pPr>
      <w:rPr>
        <w:rFonts w:cs="Times New Roman"/>
      </w:rPr>
    </w:lvl>
    <w:lvl w:ilvl="5">
      <w:start w:val="1"/>
      <w:numFmt w:val="lowerRoman"/>
      <w:lvlText w:val="%6."/>
      <w:lvlJc w:val="end"/>
      <w:pPr>
        <w:tabs>
          <w:tab w:val="num" w:pos="0"/>
        </w:tabs>
        <w:ind w:start="4500" w:hanging="180"/>
      </w:pPr>
      <w:rPr>
        <w:rFonts w:cs="Times New Roman"/>
      </w:rPr>
    </w:lvl>
    <w:lvl w:ilvl="6">
      <w:start w:val="1"/>
      <w:numFmt w:val="decimal"/>
      <w:lvlText w:val="%7."/>
      <w:lvlJc w:val="start"/>
      <w:pPr>
        <w:tabs>
          <w:tab w:val="num" w:pos="0"/>
        </w:tabs>
        <w:ind w:start="5220" w:hanging="360"/>
      </w:pPr>
      <w:rPr>
        <w:rFonts w:cs="Times New Roman"/>
      </w:rPr>
    </w:lvl>
    <w:lvl w:ilvl="7">
      <w:start w:val="1"/>
      <w:numFmt w:val="lowerLetter"/>
      <w:lvlText w:val="%8."/>
      <w:lvlJc w:val="start"/>
      <w:pPr>
        <w:tabs>
          <w:tab w:val="num" w:pos="0"/>
        </w:tabs>
        <w:ind w:start="5940" w:hanging="360"/>
      </w:pPr>
      <w:rPr>
        <w:rFonts w:cs="Times New Roman"/>
      </w:rPr>
    </w:lvl>
    <w:lvl w:ilvl="8">
      <w:start w:val="1"/>
      <w:numFmt w:val="lowerRoman"/>
      <w:lvlText w:val="%9."/>
      <w:lvlJc w:val="end"/>
      <w:pPr>
        <w:tabs>
          <w:tab w:val="num" w:pos="0"/>
        </w:tabs>
        <w:ind w:start="6660" w:hanging="180"/>
      </w:pPr>
      <w:rPr>
        <w:rFonts w:cs="Times New Roman"/>
      </w:rPr>
    </w:lvl>
  </w:abstractNum>
  <w:num w:numId="1">
    <w:abstractNumId w:val="1"/>
  </w:num>
  <w:num w:numId="2">
    <w:abstractNumId w:val="2"/>
  </w:num>
</w:numbering>
</file>

<file path=word/settings.xml><?xml version="1.0" encoding="utf-8"?>
<w:settings xmlns:w="http://schemas.openxmlformats.org/wordprocessingml/2006/main">
  <w:zoom w:percent="180"/>
  <w:defaultTabStop w:val="708"/>
  <w:autoHyphenation w:val="true"/>
  <w:hyphenationZone w:val="0"/>
  <w:compat>
    <w:doNotBreakWrappedTables/>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Arial Unicode MS"/>
        <w:sz w:val="24"/>
        <w:szCs w:val="24"/>
        <w:lang w:val="ru-RU" w:eastAsia="zh-CN" w:bidi="hi-IN"/>
      </w:rPr>
    </w:rPrDefault>
    <w:pPrDefault>
      <w:pPr>
        <w:suppressAutoHyphens w:val="true"/>
      </w:pPr>
    </w:pPrDefault>
  </w:docDefaults>
  <w:style w:type="paragraph" w:styleId="Normal">
    <w:name w:val="Normal"/>
    <w:qFormat/>
    <w:pPr>
      <w:widowControl/>
      <w:kinsoku w:val="true"/>
      <w:overflowPunct w:val="true"/>
      <w:autoSpaceDE w:val="true"/>
      <w:bidi w:val="0"/>
      <w:spacing w:lineRule="auto" w:line="276" w:before="0" w:after="200"/>
    </w:pPr>
    <w:rPr>
      <w:rFonts w:ascii="Times New Roman;Times New Roman" w:hAnsi="Times New Roman;Times New Roman" w:eastAsia="Times New Roman;Times New Roman" w:cs="Times New Roman;Times New Roman"/>
      <w:color w:val="auto"/>
      <w:sz w:val="24"/>
      <w:szCs w:val="20"/>
      <w:lang w:val="ru-RU" w:bidi="ar-SA" w:eastAsia="zh-CN"/>
    </w:rPr>
  </w:style>
  <w:style w:type="paragraph" w:styleId="Heading6">
    <w:name w:val="heading 6"/>
    <w:basedOn w:val="Normal"/>
    <w:next w:val="Normal"/>
    <w:qFormat/>
    <w:pPr>
      <w:numPr>
        <w:ilvl w:val="5"/>
        <w:numId w:val="1"/>
      </w:numPr>
      <w:tabs>
        <w:tab w:val="clear" w:pos="708"/>
        <w:tab w:val="left" w:pos="1152" w:leader="none"/>
      </w:tabs>
      <w:spacing w:lineRule="auto" w:line="240" w:before="240" w:after="60"/>
      <w:ind w:hanging="1152" w:start="1152" w:end="0"/>
      <w:outlineLvl w:val="5"/>
    </w:pPr>
    <w:rPr>
      <w:b/>
      <w:bCs/>
      <w:sz w:val="22"/>
      <w:szCs w:val="22"/>
    </w:rPr>
  </w:style>
  <w:style w:type="character" w:styleId="WW8Num1z0">
    <w:name w:val="WW8Num1z0"/>
    <w:qFormat/>
    <w:rPr>
      <w:rFonts w:cs="Times New Roman;Times New Roman"/>
    </w:rPr>
  </w:style>
  <w:style w:type="character" w:styleId="WW8Num2z0">
    <w:name w:val="WW8Num2z0"/>
    <w:qFormat/>
    <w:rPr>
      <w:rFonts w:cs="Times New Roman;Times New Roman"/>
    </w:rPr>
  </w:style>
  <w:style w:type="character" w:styleId="WW8Num2z1">
    <w:name w:val="WW8Num2z1"/>
    <w:qFormat/>
    <w:rPr>
      <w:rFonts w:cs="Times New Roman;Times New Roman"/>
    </w:rPr>
  </w:style>
  <w:style w:type="character" w:styleId="Style13">
    <w:name w:val="Основной шрифт абзаца"/>
    <w:qFormat/>
    <w:rPr/>
  </w:style>
  <w:style w:type="character" w:styleId="6">
    <w:name w:val="Заголовок 6 Знак"/>
    <w:qFormat/>
    <w:rPr>
      <w:rFonts w:cs="Times New Roman;Times New Roman"/>
      <w:b/>
      <w:bCs/>
      <w:sz w:val="22"/>
      <w:szCs w:val="22"/>
      <w:lang w:val="ru-RU" w:bidi="ar-SA"/>
    </w:rPr>
  </w:style>
  <w:style w:type="character" w:styleId="Style14">
    <w:name w:val="Верхний колонтитул Знак"/>
    <w:qFormat/>
    <w:rPr>
      <w:rFonts w:cs="Times New Roman;Times New Roman"/>
      <w:sz w:val="24"/>
    </w:rPr>
  </w:style>
  <w:style w:type="character" w:styleId="Style15">
    <w:name w:val="Нижний колонтитул Знак"/>
    <w:qFormat/>
    <w:rPr>
      <w:rFonts w:cs="Times New Roman;Times New Roman"/>
      <w:sz w:val="24"/>
    </w:rPr>
  </w:style>
  <w:style w:type="character" w:styleId="Style16">
    <w:name w:val="Основной текст с отступом Знак"/>
    <w:qFormat/>
    <w:rPr>
      <w:rFonts w:cs="Times New Roman;Times New Roman"/>
      <w:sz w:val="28"/>
      <w:szCs w:val="28"/>
    </w:rPr>
  </w:style>
  <w:style w:type="character" w:styleId="4">
    <w:name w:val="Основной текст (4)_"/>
    <w:qFormat/>
    <w:rPr>
      <w:rFonts w:cs="Times New Roman;Times New Roman"/>
      <w:b/>
      <w:bCs/>
      <w:sz w:val="16"/>
      <w:szCs w:val="16"/>
      <w:shd w:fill="FFFFFF" w:val="clear"/>
    </w:rPr>
  </w:style>
  <w:style w:type="character" w:styleId="Style17">
    <w:name w:val="Текст выноски Знак"/>
    <w:qFormat/>
    <w:rPr>
      <w:rFonts w:ascii="Segoe UI" w:hAnsi="Segoe UI" w:cs="Segoe UI"/>
      <w:sz w:val="18"/>
      <w:szCs w:val="18"/>
    </w:rPr>
  </w:style>
  <w:style w:type="character" w:styleId="Hyperlink">
    <w:name w:val="Hyperlink"/>
    <w:rPr>
      <w:color w:val="000080"/>
      <w:u w:val="single"/>
    </w:rPr>
  </w:style>
  <w:style w:type="character" w:styleId="DefaultParagraphFont">
    <w:name w:val="Default Paragraph Font"/>
    <w:qFormat/>
    <w:rPr/>
  </w:style>
  <w:style w:type="paragraph" w:styleId="Style18">
    <w:name w:val="Заголовок"/>
    <w:basedOn w:val="Normal"/>
    <w:next w:val="BodyText"/>
    <w:qFormat/>
    <w:pPr>
      <w:keepNext w:val="true"/>
      <w:spacing w:before="240" w:after="120"/>
    </w:pPr>
    <w:rPr>
      <w:rFonts w:ascii="Liberation Sans" w:hAnsi="Liberation Sans" w:eastAsia="Microsoft YaHei" w:cs="Arial Unicode M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Unicode MS"/>
    </w:rPr>
  </w:style>
  <w:style w:type="paragraph" w:styleId="Caption">
    <w:name w:val="caption"/>
    <w:basedOn w:val="Normal"/>
    <w:qFormat/>
    <w:pPr>
      <w:suppressLineNumbers/>
      <w:spacing w:before="120" w:after="120"/>
    </w:pPr>
    <w:rPr>
      <w:rFonts w:cs="Arial Unicode MS"/>
      <w:i/>
      <w:iCs/>
      <w:sz w:val="24"/>
      <w:szCs w:val="24"/>
    </w:rPr>
  </w:style>
  <w:style w:type="paragraph" w:styleId="Style19">
    <w:name w:val="Указатель"/>
    <w:basedOn w:val="Normal"/>
    <w:qFormat/>
    <w:pPr>
      <w:suppressLineNumbers/>
    </w:pPr>
    <w:rPr>
      <w:rFonts w:cs="Arial Unicode MS"/>
    </w:rPr>
  </w:style>
  <w:style w:type="paragraph" w:styleId="ConsNormal">
    <w:name w:val="ConsNormal"/>
    <w:qFormat/>
    <w:pPr>
      <w:widowControl/>
      <w:kinsoku w:val="true"/>
      <w:overflowPunct w:val="true"/>
      <w:autoSpaceDE w:val="false"/>
      <w:bidi w:val="0"/>
      <w:jc w:val="both"/>
    </w:pPr>
    <w:rPr>
      <w:rFonts w:ascii="Courier New;Courier New" w:hAnsi="Courier New;Courier New" w:eastAsia="Times New Roman;Times New Roman" w:cs="Courier New;Courier New"/>
      <w:color w:val="auto"/>
      <w:sz w:val="20"/>
      <w:szCs w:val="20"/>
      <w:lang w:val="ru-RU" w:bidi="ar-SA" w:eastAsia="zh-CN"/>
    </w:rPr>
  </w:style>
  <w:style w:type="paragraph" w:styleId="HeaderandFooter">
    <w:name w:val="Header and Footer"/>
    <w:basedOn w:val="Normal"/>
    <w:qFormat/>
    <w:pPr>
      <w:suppressLineNumbers/>
      <w:tabs>
        <w:tab w:val="clear" w:pos="708"/>
        <w:tab w:val="center" w:pos="4819" w:leader="none"/>
        <w:tab w:val="right" w:pos="9638" w:leader="none"/>
      </w:tabs>
    </w:pPr>
    <w:rPr/>
  </w:style>
  <w:style w:type="paragraph" w:styleId="Header">
    <w:name w:val="header"/>
    <w:basedOn w:val="Normal"/>
    <w:pPr>
      <w:tabs>
        <w:tab w:val="clear" w:pos="708"/>
        <w:tab w:val="center" w:pos="4677" w:leader="none"/>
        <w:tab w:val="right" w:pos="9355" w:leader="none"/>
      </w:tabs>
    </w:pPr>
    <w:rPr/>
  </w:style>
  <w:style w:type="paragraph" w:styleId="Footer">
    <w:name w:val="footer"/>
    <w:basedOn w:val="Normal"/>
    <w:pPr>
      <w:tabs>
        <w:tab w:val="clear" w:pos="708"/>
        <w:tab w:val="center" w:pos="4677" w:leader="none"/>
        <w:tab w:val="right" w:pos="9355" w:leader="none"/>
      </w:tabs>
    </w:pPr>
    <w:rPr/>
  </w:style>
  <w:style w:type="paragraph" w:styleId="ConsDTNormal">
    <w:name w:val="ConsDTNormal"/>
    <w:qFormat/>
    <w:pPr>
      <w:widowControl/>
      <w:kinsoku w:val="true"/>
      <w:overflowPunct w:val="true"/>
      <w:autoSpaceDE w:val="false"/>
      <w:bidi w:val="0"/>
      <w:jc w:val="both"/>
    </w:pPr>
    <w:rPr>
      <w:rFonts w:ascii="Times New Roman;Times New Roman" w:hAnsi="Times New Roman;Times New Roman" w:eastAsia="Times New Roman;Times New Roman" w:cs="Times New Roman;Times New Roman"/>
      <w:color w:val="auto"/>
      <w:sz w:val="24"/>
      <w:szCs w:val="24"/>
      <w:lang w:val="ru-RU" w:bidi="ar-SA" w:eastAsia="zh-CN"/>
    </w:rPr>
  </w:style>
  <w:style w:type="paragraph" w:styleId="BodyTextIndent">
    <w:name w:val="Body Text Indent"/>
    <w:basedOn w:val="Normal"/>
    <w:pPr>
      <w:spacing w:lineRule="auto" w:line="240" w:before="0" w:after="0"/>
      <w:ind w:hanging="180" w:start="6120" w:end="0"/>
      <w:jc w:val="both"/>
    </w:pPr>
    <w:rPr>
      <w:sz w:val="28"/>
      <w:szCs w:val="28"/>
    </w:rPr>
  </w:style>
  <w:style w:type="paragraph" w:styleId="41">
    <w:name w:val="Основной текст (4)"/>
    <w:basedOn w:val="Normal"/>
    <w:qFormat/>
    <w:pPr>
      <w:widowControl w:val="false"/>
      <w:shd w:fill="FFFFFF" w:val="clear"/>
      <w:spacing w:lineRule="exact" w:line="226" w:before="0" w:after="0"/>
      <w:jc w:val="center"/>
    </w:pPr>
    <w:rPr>
      <w:b/>
      <w:bCs/>
      <w:sz w:val="16"/>
      <w:szCs w:val="16"/>
    </w:rPr>
  </w:style>
  <w:style w:type="paragraph" w:styleId="Style20">
    <w:name w:val="Текст выноски"/>
    <w:basedOn w:val="Normal"/>
    <w:qFormat/>
    <w:pPr>
      <w:spacing w:lineRule="auto" w:line="240" w:before="0" w:after="0"/>
    </w:pPr>
    <w:rPr>
      <w:rFonts w:ascii="Segoe UI" w:hAnsi="Segoe UI" w:cs="Segoe UI"/>
      <w:sz w:val="18"/>
      <w:szCs w:val="18"/>
    </w:rPr>
  </w:style>
  <w:style w:type="paragraph" w:styleId="ConsPlusNormal">
    <w:name w:val="ConsPlusNormal"/>
    <w:qFormat/>
    <w:pPr>
      <w:widowControl w:val="false"/>
      <w:kinsoku w:val="true"/>
      <w:overflowPunct w:val="true"/>
      <w:autoSpaceDE w:val="false"/>
      <w:bidi w:val="0"/>
    </w:pPr>
    <w:rPr>
      <w:rFonts w:ascii="Calibri;Century Gothic" w:hAnsi="Calibri;Century Gothic" w:eastAsia="Times New Roman;Times New Roman" w:cs="Calibri;Century Gothic"/>
      <w:color w:val="auto"/>
      <w:sz w:val="22"/>
      <w:szCs w:val="22"/>
      <w:lang w:val="ru-RU" w:bidi="ar-SA" w:eastAsia="zh-CN"/>
    </w:rPr>
  </w:style>
  <w:style w:type="paragraph" w:styleId="Style21">
    <w:name w:val="Содержимое таблицы"/>
    <w:basedOn w:val="Normal"/>
    <w:qFormat/>
    <w:pPr>
      <w:widowControl w:val="false"/>
      <w:suppressLineNumbers/>
    </w:pPr>
    <w:rPr/>
  </w:style>
  <w:style w:type="paragraph" w:styleId="Style22">
    <w:name w:val="Заголовок таблицы"/>
    <w:basedOn w:val="Style21"/>
    <w:qFormat/>
    <w:pPr>
      <w:suppressLineNumbers/>
      <w:jc w:val="center"/>
    </w:pPr>
    <w:rPr>
      <w:b/>
      <w:bCs/>
    </w:rPr>
  </w:style>
  <w:style w:type="numbering" w:styleId="WW8Num1">
    <w:name w:val="WW8Num1"/>
    <w:qFormat/>
  </w:style>
  <w:style w:type="numbering" w:styleId="WW8Num2">
    <w:name w:val="WW8Num2"/>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6</TotalTime>
  <Application>LibreOffice/25.2.2.2$Windows_X86_64 LibreOffice_project/7370d4be9e3cf6031a51beef54ff3bda878e3fac</Application>
  <AppVersion>15.0000</AppVersion>
  <Pages>4</Pages>
  <Words>1451</Words>
  <Characters>10769</Characters>
  <CharactersWithSpaces>12675</CharactersWithSpaces>
  <Paragraphs>172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2026-05-28T15:19:54Z</dcterms:created>
  <dc:creator/>
  <dc:description/>
  <cp:keywords/>
  <dc:language>ru-RU</dc:language>
  <cp:lastModifiedBy/>
  <dcterms:modified xsi:type="dcterms:W3CDTF">2026-05-28T15:26:28Z</dcterms:modified>
  <cp:revision>3</cp:revision>
  <dc:subject/>
  <dc:title/>
</cp:coreProperties>
</file>