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8"/>
        <w:gridCol w:w="3126"/>
      </w:tblGrid>
      <w:tr w:rsidR="0052530E" w:rsidRPr="00BF1F68" w:rsidTr="0052530E">
        <w:tc>
          <w:tcPr>
            <w:tcW w:w="7328" w:type="dxa"/>
            <w:shd w:val="clear" w:color="auto" w:fill="EFF7FD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52530E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b/>
                <w:sz w:val="26"/>
                <w:szCs w:val="26"/>
                <w:lang w:eastAsia="ru-RU"/>
              </w:rPr>
            </w:pPr>
            <w:r w:rsidRPr="0052530E">
              <w:rPr>
                <w:rFonts w:ascii="Gilroy" w:eastAsia="Times New Roman" w:hAnsi="Gilroy" w:cs="Times New Roman"/>
                <w:b/>
                <w:sz w:val="26"/>
                <w:szCs w:val="26"/>
                <w:lang w:eastAsia="ru-RU"/>
              </w:rPr>
              <w:t>Наименование (тема) "горячей линии"</w:t>
            </w:r>
          </w:p>
        </w:tc>
        <w:tc>
          <w:tcPr>
            <w:tcW w:w="3126" w:type="dxa"/>
            <w:shd w:val="clear" w:color="auto" w:fill="EFF7FD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52530E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b/>
                <w:sz w:val="26"/>
                <w:szCs w:val="26"/>
                <w:lang w:eastAsia="ru-RU"/>
              </w:rPr>
            </w:pPr>
            <w:r w:rsidRPr="0052530E">
              <w:rPr>
                <w:rFonts w:ascii="Gilroy" w:eastAsia="Times New Roman" w:hAnsi="Gilroy" w:cs="Times New Roman"/>
                <w:b/>
                <w:sz w:val="26"/>
                <w:szCs w:val="26"/>
                <w:lang w:eastAsia="ru-RU"/>
              </w:rPr>
              <w:t>Режим работы</w:t>
            </w:r>
          </w:p>
        </w:tc>
      </w:tr>
      <w:tr w:rsidR="0052530E" w:rsidRPr="00BF1F68" w:rsidTr="0052530E">
        <w:trPr>
          <w:trHeight w:val="2164"/>
        </w:trPr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DB0282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«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Телефон Доверие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»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 по фактам коррупционной направленности, с  которыми граждане и организации столкнулись в процессе взаимодействия с должностными лицами исполнительных органов государственной власти Архангельской области и представительств Архангельской области </w:t>
            </w:r>
            <w:r w:rsidRPr="00BF1F68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(8182)288-321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, в городе Коряжме Архангельской </w:t>
            </w:r>
            <w:r w:rsidRPr="00BF1F68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области (881837)5-99-12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 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07:00 до 21:00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пн. по сб. включительно</w:t>
            </w:r>
          </w:p>
        </w:tc>
      </w:tr>
      <w:tr w:rsidR="0052530E" w:rsidRPr="00BF1F68" w:rsidTr="0052530E"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Default="0052530E" w:rsidP="00DB0282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М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и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нистерство здравоохранения 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«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Горячая линия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»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 по борьбе с 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коррупцией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. Любой гражданин может сообщить о конкретных фактах коррупции, вымогательства, противоправных действий, превышение полномочий и злоупотреблений со сторо</w:t>
            </w:r>
            <w:r>
              <w:rPr>
                <w:rFonts w:ascii="Gilroy" w:eastAsia="Times New Roman" w:hAnsi="Gilroy" w:cs="Times New Roman" w:hint="eastAsia"/>
                <w:color w:val="333333"/>
                <w:sz w:val="26"/>
                <w:szCs w:val="26"/>
                <w:lang w:eastAsia="ru-RU"/>
              </w:rPr>
              <w:t>ны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 медицинских работников лечебных учреждений Архангельской области </w:t>
            </w:r>
          </w:p>
          <w:p w:rsidR="0052530E" w:rsidRPr="00BF1F68" w:rsidRDefault="0052530E" w:rsidP="00DB0282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DB0282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(8182)45-44-81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 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07:00 до 21:00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пн. по сб. включительно</w:t>
            </w:r>
          </w:p>
        </w:tc>
      </w:tr>
      <w:tr w:rsidR="0052530E" w:rsidRPr="00BF1F68" w:rsidTr="0052530E"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"Горячая линия" для приема обращений граждан по вопросам оказания медицинской помощи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DB0282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(8182)27-65-00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 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07:00 до 21:00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пн. по сб. включительно</w:t>
            </w:r>
          </w:p>
        </w:tc>
      </w:tr>
      <w:tr w:rsidR="0052530E" w:rsidRPr="00BF1F68" w:rsidTr="0052530E"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"Горячая линия" по борьбе с коррупцией</w:t>
            </w:r>
            <w:r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DB0282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(8182)27-65-00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09:00 до 13:00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и с 14:00 до 17:30</w:t>
            </w:r>
          </w:p>
        </w:tc>
      </w:tr>
      <w:tr w:rsidR="0052530E" w:rsidRPr="00BF1F68" w:rsidTr="0052530E"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"Горячая линия" по вопросам об оплате труда работников учреждений здравоохранения</w:t>
            </w:r>
            <w:r w:rsidRPr="00DB0282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(8182)27-65-00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09:00 до 13:00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и с 14:00 до 17:00 </w:t>
            </w:r>
          </w:p>
        </w:tc>
      </w:tr>
      <w:tr w:rsidR="0052530E" w:rsidRPr="00BF1F68" w:rsidTr="0052530E">
        <w:tc>
          <w:tcPr>
            <w:tcW w:w="7328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233165">
            <w:pPr>
              <w:spacing w:after="0" w:line="240" w:lineRule="auto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"Горячая линия" "Здоровье" ГБУЗ АО "Архангельский областной центр общественного здоровья и медицинской профилактики"</w:t>
            </w:r>
            <w:r w:rsidRPr="00DB0282">
              <w:rPr>
                <w:rFonts w:ascii="Gilroy" w:eastAsia="Times New Roman" w:hAnsi="Gilroy" w:cs="Times New Roman"/>
                <w:b/>
                <w:color w:val="333333"/>
                <w:sz w:val="26"/>
                <w:szCs w:val="26"/>
                <w:lang w:eastAsia="ru-RU"/>
              </w:rPr>
              <w:t>(8182)27-65-00</w:t>
            </w:r>
          </w:p>
        </w:tc>
        <w:tc>
          <w:tcPr>
            <w:tcW w:w="3126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52530E" w:rsidRPr="00BF1F68" w:rsidRDefault="0052530E" w:rsidP="00BF1F68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</w:pP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t>рабочие дни </w:t>
            </w:r>
            <w:r w:rsidRPr="00BF1F68">
              <w:rPr>
                <w:rFonts w:ascii="Gilroy" w:eastAsia="Times New Roman" w:hAnsi="Gilroy" w:cs="Times New Roman"/>
                <w:color w:val="333333"/>
                <w:sz w:val="26"/>
                <w:szCs w:val="26"/>
                <w:lang w:eastAsia="ru-RU"/>
              </w:rPr>
              <w:br/>
              <w:t>с 09:00 до 16:30</w:t>
            </w:r>
          </w:p>
        </w:tc>
      </w:tr>
    </w:tbl>
    <w:p w:rsidR="008032F3" w:rsidRDefault="008032F3"/>
    <w:sectPr w:rsidR="008032F3" w:rsidSect="0052530E">
      <w:pgSz w:w="11906" w:h="16838"/>
      <w:pgMar w:top="23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1F68"/>
    <w:rsid w:val="00035165"/>
    <w:rsid w:val="00233165"/>
    <w:rsid w:val="003F735E"/>
    <w:rsid w:val="00460D83"/>
    <w:rsid w:val="0052530E"/>
    <w:rsid w:val="005D3842"/>
    <w:rsid w:val="007E2F1D"/>
    <w:rsid w:val="008032F3"/>
    <w:rsid w:val="00A91E09"/>
    <w:rsid w:val="00BF1F68"/>
    <w:rsid w:val="00DB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1F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2026-01-20T07:02:00Z</dcterms:created>
  <dcterms:modified xsi:type="dcterms:W3CDTF">2026-01-20T07:44:00Z</dcterms:modified>
</cp:coreProperties>
</file>